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widowControl w:val="0"/>
        <w:spacing w:after="0" w:line="240" w:lineRule="auto"/>
        <w:jc w:val="center"/>
        <w:rPr>
          <w:rFonts w:ascii="Times New Roman" w:cs="Times New Roman" w:eastAsia="Times New Roman" w:hAnsi="Times New Roman"/>
          <w:color w:val="c28e0e"/>
          <w:sz w:val="112"/>
          <w:szCs w:val="112"/>
        </w:rPr>
      </w:pPr>
      <w:bookmarkStart w:colFirst="0" w:colLast="0" w:name="_6kzxdafu8gj8" w:id="0"/>
      <w:bookmarkEnd w:id="0"/>
      <w:r w:rsidDel="00000000" w:rsidR="00000000" w:rsidRPr="00000000">
        <w:rPr>
          <w:rFonts w:ascii="Times New Roman" w:cs="Times New Roman" w:eastAsia="Times New Roman" w:hAnsi="Times New Roman"/>
          <w:color w:val="c28e0e"/>
          <w:sz w:val="112"/>
          <w:szCs w:val="112"/>
        </w:rPr>
        <w:drawing>
          <wp:inline distB="114300" distT="114300" distL="114300" distR="114300">
            <wp:extent cx="5820458" cy="4614863"/>
            <wp:effectExtent b="0" l="0" r="0" t="0"/>
            <wp:docPr id="3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820458"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widowControl w:val="0"/>
        <w:spacing w:after="0" w:line="276" w:lineRule="auto"/>
        <w:jc w:val="center"/>
        <w:rPr>
          <w:rFonts w:ascii="Times New Roman" w:cs="Times New Roman" w:eastAsia="Times New Roman" w:hAnsi="Times New Roman"/>
          <w:color w:val="c28e0e"/>
          <w:sz w:val="138"/>
          <w:szCs w:val="138"/>
        </w:rPr>
      </w:pPr>
      <w:bookmarkStart w:colFirst="0" w:colLast="0" w:name="_jyyfjmyzp6r3" w:id="1"/>
      <w:bookmarkEnd w:id="1"/>
      <w:r w:rsidDel="00000000" w:rsidR="00000000" w:rsidRPr="00000000">
        <w:rPr>
          <w:rFonts w:ascii="Times New Roman" w:cs="Times New Roman" w:eastAsia="Times New Roman" w:hAnsi="Times New Roman"/>
          <w:color w:val="c28e0e"/>
          <w:sz w:val="138"/>
          <w:szCs w:val="138"/>
          <w:rtl w:val="0"/>
        </w:rPr>
        <w:t xml:space="preserve">Colorblind Filter</w:t>
      </w:r>
    </w:p>
    <w:p w:rsidR="00000000" w:rsidDel="00000000" w:rsidP="00000000" w:rsidRDefault="00000000" w:rsidRPr="00000000" w14:paraId="00000004">
      <w:pPr>
        <w:pStyle w:val="Subtitle"/>
        <w:widowControl w:val="0"/>
        <w:spacing w:after="0" w:line="276" w:lineRule="auto"/>
        <w:jc w:val="center"/>
        <w:rPr>
          <w:rFonts w:ascii="Times New Roman" w:cs="Times New Roman" w:eastAsia="Times New Roman" w:hAnsi="Times New Roman"/>
          <w:color w:val="c28e0e"/>
          <w:sz w:val="96"/>
          <w:szCs w:val="96"/>
        </w:rPr>
      </w:pPr>
      <w:bookmarkStart w:colFirst="0" w:colLast="0" w:name="_pucx2ci8yxm5" w:id="2"/>
      <w:bookmarkEnd w:id="2"/>
      <w:r w:rsidDel="00000000" w:rsidR="00000000" w:rsidRPr="00000000">
        <w:rPr>
          <w:rFonts w:ascii="Times New Roman" w:cs="Times New Roman" w:eastAsia="Times New Roman" w:hAnsi="Times New Roman"/>
          <w:color w:val="c28e0e"/>
          <w:sz w:val="96"/>
          <w:szCs w:val="96"/>
          <w:rtl w:val="0"/>
        </w:rPr>
        <w:t xml:space="preserve">Individual Project</w:t>
      </w:r>
    </w:p>
    <w:p w:rsidR="00000000" w:rsidDel="00000000" w:rsidP="00000000" w:rsidRDefault="00000000" w:rsidRPr="00000000" w14:paraId="00000005">
      <w:pPr>
        <w:pStyle w:val="Subtitle"/>
        <w:widowControl w:val="0"/>
        <w:spacing w:line="276" w:lineRule="auto"/>
        <w:jc w:val="center"/>
        <w:rPr>
          <w:rFonts w:ascii="Times New Roman" w:cs="Times New Roman" w:eastAsia="Times New Roman" w:hAnsi="Times New Roman"/>
          <w:color w:val="c28e0e"/>
          <w:sz w:val="60"/>
          <w:szCs w:val="60"/>
        </w:rPr>
      </w:pPr>
      <w:bookmarkStart w:colFirst="0" w:colLast="0" w:name="_iblb39kyjors" w:id="3"/>
      <w:bookmarkEnd w:id="3"/>
      <w:r w:rsidDel="00000000" w:rsidR="00000000" w:rsidRPr="00000000">
        <w:rPr>
          <w:rFonts w:ascii="Times New Roman" w:cs="Times New Roman" w:eastAsia="Times New Roman" w:hAnsi="Times New Roman"/>
          <w:color w:val="c28e0e"/>
          <w:sz w:val="60"/>
          <w:szCs w:val="60"/>
          <w:rtl w:val="0"/>
        </w:rPr>
        <w:t xml:space="preserve">ENGR 133 LC2-23</w:t>
      </w:r>
    </w:p>
    <w:p w:rsidR="00000000" w:rsidDel="00000000" w:rsidP="00000000" w:rsidRDefault="00000000" w:rsidRPr="00000000" w14:paraId="00000006">
      <w:pPr>
        <w:pStyle w:val="Subtitle"/>
        <w:widowControl w:val="0"/>
        <w:spacing w:after="0" w:line="276" w:lineRule="auto"/>
        <w:jc w:val="center"/>
        <w:rPr>
          <w:rFonts w:ascii="Times New Roman" w:cs="Times New Roman" w:eastAsia="Times New Roman" w:hAnsi="Times New Roman"/>
          <w:color w:val="252526"/>
          <w:sz w:val="48"/>
          <w:szCs w:val="48"/>
        </w:rPr>
      </w:pPr>
      <w:bookmarkStart w:colFirst="0" w:colLast="0" w:name="_wsl5amgfgoc7" w:id="4"/>
      <w:bookmarkEnd w:id="4"/>
      <w:r w:rsidDel="00000000" w:rsidR="00000000" w:rsidRPr="00000000">
        <w:rPr>
          <w:rFonts w:ascii="Times New Roman" w:cs="Times New Roman" w:eastAsia="Times New Roman" w:hAnsi="Times New Roman"/>
          <w:color w:val="252526"/>
          <w:sz w:val="48"/>
          <w:szCs w:val="48"/>
          <w:rtl w:val="0"/>
        </w:rPr>
        <w:t xml:space="preserve">By Jamie Henson</w:t>
      </w:r>
      <w:r w:rsidDel="00000000" w:rsidR="00000000" w:rsidRPr="00000000">
        <w:br w:type="page"/>
      </w:r>
      <w:r w:rsidDel="00000000" w:rsidR="00000000" w:rsidRPr="00000000">
        <w:rPr>
          <w:rtl w:val="0"/>
        </w:rPr>
      </w:r>
    </w:p>
    <w:p w:rsidR="00000000" w:rsidDel="00000000" w:rsidP="00000000" w:rsidRDefault="00000000" w:rsidRPr="00000000" w14:paraId="00000007">
      <w:pPr>
        <w:pStyle w:val="Subtitle"/>
        <w:widowControl w:val="0"/>
        <w:spacing w:after="0" w:lineRule="auto"/>
        <w:jc w:val="center"/>
        <w:rPr>
          <w:rFonts w:ascii="Times New Roman" w:cs="Times New Roman" w:eastAsia="Times New Roman" w:hAnsi="Times New Roman"/>
          <w:sz w:val="96"/>
          <w:szCs w:val="96"/>
        </w:rPr>
      </w:pPr>
      <w:bookmarkStart w:colFirst="0" w:colLast="0" w:name="_x2ywkdmux0zh" w:id="5"/>
      <w:bookmarkEnd w:id="5"/>
      <w:r w:rsidDel="00000000" w:rsidR="00000000" w:rsidRPr="00000000">
        <w:rPr>
          <w:color w:val="c28e0e"/>
          <w:sz w:val="96"/>
          <w:szCs w:val="96"/>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9360"/>
            </w:tabs>
            <w:spacing w:before="60" w:line="3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mu0ogb7siua2">
            <w:r w:rsidDel="00000000" w:rsidR="00000000" w:rsidRPr="00000000">
              <w:rPr>
                <w:b w:val="1"/>
                <w:color w:val="c28e0e"/>
                <w:u w:val="none"/>
                <w:rtl w:val="0"/>
              </w:rPr>
              <w:t xml:space="preserve">Section 1: Introduction to the Program</w:t>
            </w:r>
          </w:hyperlink>
          <w:hyperlink w:anchor="_mu0ogb7siua2">
            <w:r w:rsidDel="00000000" w:rsidR="00000000" w:rsidRPr="00000000">
              <w:rPr>
                <w:b w:val="1"/>
                <w:color w:val="000000"/>
                <w:u w:val="none"/>
                <w:rtl w:val="0"/>
              </w:rPr>
              <w:tab/>
            </w:r>
          </w:hyperlink>
          <w:r w:rsidDel="00000000" w:rsidR="00000000" w:rsidRPr="00000000">
            <w:fldChar w:fldCharType="begin"/>
            <w:instrText xml:space="preserve"> PAGEREF _mu0ogb7siua2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360"/>
            </w:tabs>
            <w:spacing w:before="60" w:line="360" w:lineRule="auto"/>
            <w:ind w:left="360" w:firstLine="0"/>
            <w:rPr>
              <w:color w:val="000000"/>
              <w:u w:val="none"/>
            </w:rPr>
          </w:pPr>
          <w:hyperlink w:anchor="_khw69byv7fhz">
            <w:r w:rsidDel="00000000" w:rsidR="00000000" w:rsidRPr="00000000">
              <w:rPr>
                <w:color w:val="000000"/>
                <w:u w:val="none"/>
                <w:rtl w:val="0"/>
              </w:rPr>
              <w:t xml:space="preserve">1.1 What does Colorblind Filter do?</w:t>
              <w:tab/>
            </w:r>
          </w:hyperlink>
          <w:r w:rsidDel="00000000" w:rsidR="00000000" w:rsidRPr="00000000">
            <w:fldChar w:fldCharType="begin"/>
            <w:instrText xml:space="preserve"> PAGEREF _khw69byv7fhz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360"/>
            </w:tabs>
            <w:spacing w:before="60" w:line="360" w:lineRule="auto"/>
            <w:ind w:left="360" w:firstLine="0"/>
            <w:rPr>
              <w:color w:val="000000"/>
              <w:u w:val="none"/>
            </w:rPr>
          </w:pPr>
          <w:hyperlink w:anchor="_6yyt70afht62">
            <w:r w:rsidDel="00000000" w:rsidR="00000000" w:rsidRPr="00000000">
              <w:rPr>
                <w:color w:val="000000"/>
                <w:u w:val="none"/>
                <w:rtl w:val="0"/>
              </w:rPr>
              <w:t xml:space="preserve">1.2 Motivations for the project</w:t>
              <w:tab/>
            </w:r>
          </w:hyperlink>
          <w:r w:rsidDel="00000000" w:rsidR="00000000" w:rsidRPr="00000000">
            <w:fldChar w:fldCharType="begin"/>
            <w:instrText xml:space="preserve"> PAGEREF _6yyt70afht62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360"/>
            </w:tabs>
            <w:spacing w:before="60" w:line="360" w:lineRule="auto"/>
            <w:ind w:left="360" w:firstLine="0"/>
            <w:rPr>
              <w:color w:val="000000"/>
              <w:u w:val="none"/>
            </w:rPr>
          </w:pPr>
          <w:hyperlink w:anchor="_bdp3atwp9dih">
            <w:r w:rsidDel="00000000" w:rsidR="00000000" w:rsidRPr="00000000">
              <w:rPr>
                <w:color w:val="000000"/>
                <w:u w:val="none"/>
                <w:rtl w:val="0"/>
              </w:rPr>
              <w:t xml:space="preserve">1.3 How is the Colorblind Filter related to my interests?</w:t>
              <w:tab/>
            </w:r>
          </w:hyperlink>
          <w:r w:rsidDel="00000000" w:rsidR="00000000" w:rsidRPr="00000000">
            <w:fldChar w:fldCharType="begin"/>
            <w:instrText xml:space="preserve"> PAGEREF _bdp3atwp9dih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360"/>
            </w:tabs>
            <w:spacing w:before="60" w:line="360" w:lineRule="auto"/>
            <w:rPr>
              <w:b w:val="1"/>
              <w:color w:val="000000"/>
              <w:u w:val="none"/>
            </w:rPr>
          </w:pPr>
          <w:hyperlink w:anchor="_7w9bfovzdytn">
            <w:r w:rsidDel="00000000" w:rsidR="00000000" w:rsidRPr="00000000">
              <w:rPr>
                <w:b w:val="1"/>
                <w:color w:val="c28e0e"/>
                <w:u w:val="none"/>
                <w:rtl w:val="0"/>
              </w:rPr>
              <w:t xml:space="preserve">Section 2: Description of inputs and outputs</w:t>
            </w:r>
          </w:hyperlink>
          <w:hyperlink w:anchor="_7w9bfovzdytn">
            <w:r w:rsidDel="00000000" w:rsidR="00000000" w:rsidRPr="00000000">
              <w:rPr>
                <w:b w:val="1"/>
                <w:color w:val="000000"/>
                <w:u w:val="none"/>
                <w:rtl w:val="0"/>
              </w:rPr>
              <w:tab/>
            </w:r>
          </w:hyperlink>
          <w:r w:rsidDel="00000000" w:rsidR="00000000" w:rsidRPr="00000000">
            <w:fldChar w:fldCharType="begin"/>
            <w:instrText xml:space="preserve"> PAGEREF _7w9bfovzdytn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360"/>
            </w:tabs>
            <w:spacing w:before="60" w:line="360" w:lineRule="auto"/>
            <w:ind w:left="360" w:firstLine="0"/>
            <w:rPr>
              <w:color w:val="000000"/>
              <w:u w:val="none"/>
            </w:rPr>
          </w:pPr>
          <w:hyperlink w:anchor="_cut59fobwv0m">
            <w:r w:rsidDel="00000000" w:rsidR="00000000" w:rsidRPr="00000000">
              <w:rPr>
                <w:color w:val="000000"/>
                <w:u w:val="none"/>
                <w:rtl w:val="0"/>
              </w:rPr>
              <w:t xml:space="preserve">2.1 Image Option Input</w:t>
              <w:tab/>
            </w:r>
          </w:hyperlink>
          <w:r w:rsidDel="00000000" w:rsidR="00000000" w:rsidRPr="00000000">
            <w:fldChar w:fldCharType="begin"/>
            <w:instrText xml:space="preserve"> PAGEREF _cut59fobwv0m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360"/>
            </w:tabs>
            <w:spacing w:before="60" w:line="360" w:lineRule="auto"/>
            <w:ind w:left="360" w:firstLine="0"/>
            <w:rPr>
              <w:color w:val="000000"/>
              <w:u w:val="none"/>
            </w:rPr>
          </w:pPr>
          <w:hyperlink w:anchor="_8pwxa0m28w5v">
            <w:r w:rsidDel="00000000" w:rsidR="00000000" w:rsidRPr="00000000">
              <w:rPr>
                <w:color w:val="000000"/>
                <w:u w:val="none"/>
                <w:rtl w:val="0"/>
              </w:rPr>
              <w:t xml:space="preserve">2.2 Image Option Output</w:t>
              <w:tab/>
            </w:r>
          </w:hyperlink>
          <w:r w:rsidDel="00000000" w:rsidR="00000000" w:rsidRPr="00000000">
            <w:fldChar w:fldCharType="begin"/>
            <w:instrText xml:space="preserve"> PAGEREF _8pwxa0m28w5v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before="60" w:line="360" w:lineRule="auto"/>
            <w:ind w:left="360" w:firstLine="0"/>
            <w:rPr>
              <w:color w:val="000000"/>
              <w:u w:val="none"/>
            </w:rPr>
          </w:pPr>
          <w:hyperlink w:anchor="_2z6idj8qrwd2">
            <w:r w:rsidDel="00000000" w:rsidR="00000000" w:rsidRPr="00000000">
              <w:rPr>
                <w:color w:val="000000"/>
                <w:u w:val="none"/>
                <w:rtl w:val="0"/>
              </w:rPr>
              <w:t xml:space="preserve">2.3 Video Option Input</w:t>
              <w:tab/>
            </w:r>
          </w:hyperlink>
          <w:r w:rsidDel="00000000" w:rsidR="00000000" w:rsidRPr="00000000">
            <w:fldChar w:fldCharType="begin"/>
            <w:instrText xml:space="preserve"> PAGEREF _2z6idj8qrwd2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360" w:lineRule="auto"/>
            <w:ind w:left="360" w:firstLine="0"/>
            <w:rPr>
              <w:color w:val="000000"/>
              <w:u w:val="none"/>
            </w:rPr>
          </w:pPr>
          <w:hyperlink w:anchor="_akziigckmped">
            <w:r w:rsidDel="00000000" w:rsidR="00000000" w:rsidRPr="00000000">
              <w:rPr>
                <w:color w:val="000000"/>
                <w:u w:val="none"/>
                <w:rtl w:val="0"/>
              </w:rPr>
              <w:t xml:space="preserve">2.4: Image Option Output</w:t>
              <w:tab/>
            </w:r>
          </w:hyperlink>
          <w:r w:rsidDel="00000000" w:rsidR="00000000" w:rsidRPr="00000000">
            <w:fldChar w:fldCharType="begin"/>
            <w:instrText xml:space="preserve"> PAGEREF _akziigckmped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360" w:lineRule="auto"/>
            <w:ind w:left="360" w:firstLine="0"/>
            <w:rPr>
              <w:color w:val="000000"/>
              <w:u w:val="none"/>
            </w:rPr>
          </w:pPr>
          <w:hyperlink w:anchor="_d2yvkc6whgse">
            <w:r w:rsidDel="00000000" w:rsidR="00000000" w:rsidRPr="00000000">
              <w:rPr>
                <w:color w:val="000000"/>
                <w:u w:val="none"/>
                <w:rtl w:val="0"/>
              </w:rPr>
              <w:t xml:space="preserve">2.5 Error Handling</w:t>
              <w:tab/>
            </w:r>
          </w:hyperlink>
          <w:r w:rsidDel="00000000" w:rsidR="00000000" w:rsidRPr="00000000">
            <w:fldChar w:fldCharType="begin"/>
            <w:instrText xml:space="preserve"> PAGEREF _d2yvkc6whgse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360" w:lineRule="auto"/>
            <w:rPr>
              <w:b w:val="1"/>
              <w:color w:val="000000"/>
              <w:u w:val="none"/>
            </w:rPr>
          </w:pPr>
          <w:hyperlink w:anchor="_yfdjw4pmbyih">
            <w:r w:rsidDel="00000000" w:rsidR="00000000" w:rsidRPr="00000000">
              <w:rPr>
                <w:b w:val="1"/>
                <w:color w:val="c28e0e"/>
                <w:u w:val="none"/>
                <w:rtl w:val="0"/>
              </w:rPr>
              <w:t xml:space="preserve">Section 3: User-Defined Functions</w:t>
            </w:r>
          </w:hyperlink>
          <w:hyperlink w:anchor="_yfdjw4pmbyih">
            <w:r w:rsidDel="00000000" w:rsidR="00000000" w:rsidRPr="00000000">
              <w:rPr>
                <w:b w:val="1"/>
                <w:color w:val="000000"/>
                <w:u w:val="none"/>
                <w:rtl w:val="0"/>
              </w:rPr>
              <w:tab/>
            </w:r>
          </w:hyperlink>
          <w:r w:rsidDel="00000000" w:rsidR="00000000" w:rsidRPr="00000000">
            <w:fldChar w:fldCharType="begin"/>
            <w:instrText xml:space="preserve"> PAGEREF _yfdjw4pmbyih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360" w:lineRule="auto"/>
            <w:ind w:left="360" w:firstLine="0"/>
            <w:rPr>
              <w:color w:val="000000"/>
              <w:u w:val="none"/>
            </w:rPr>
          </w:pPr>
          <w:hyperlink w:anchor="_rmktt2mf8xic">
            <w:r w:rsidDel="00000000" w:rsidR="00000000" w:rsidRPr="00000000">
              <w:rPr>
                <w:color w:val="000000"/>
                <w:u w:val="none"/>
                <w:rtl w:val="0"/>
              </w:rPr>
              <w:t xml:space="preserve">3.1 Simulate Function</w:t>
              <w:tab/>
            </w:r>
          </w:hyperlink>
          <w:r w:rsidDel="00000000" w:rsidR="00000000" w:rsidRPr="00000000">
            <w:fldChar w:fldCharType="begin"/>
            <w:instrText xml:space="preserve"> PAGEREF _rmktt2mf8xic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360" w:lineRule="auto"/>
            <w:ind w:left="360" w:firstLine="0"/>
            <w:rPr>
              <w:color w:val="000000"/>
              <w:u w:val="none"/>
            </w:rPr>
          </w:pPr>
          <w:hyperlink w:anchor="_z3pmuyb21ze1">
            <w:r w:rsidDel="00000000" w:rsidR="00000000" w:rsidRPr="00000000">
              <w:rPr>
                <w:color w:val="000000"/>
                <w:u w:val="none"/>
                <w:rtl w:val="0"/>
              </w:rPr>
              <w:t xml:space="preserve">3.2 Daltonize</w:t>
              <w:tab/>
            </w:r>
          </w:hyperlink>
          <w:r w:rsidDel="00000000" w:rsidR="00000000" w:rsidRPr="00000000">
            <w:fldChar w:fldCharType="begin"/>
            <w:instrText xml:space="preserve"> PAGEREF _z3pmuyb21ze1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360" w:lineRule="auto"/>
            <w:rPr>
              <w:b w:val="1"/>
              <w:color w:val="000000"/>
              <w:u w:val="none"/>
            </w:rPr>
          </w:pPr>
          <w:hyperlink w:anchor="_oduuxrrchzq5">
            <w:r w:rsidDel="00000000" w:rsidR="00000000" w:rsidRPr="00000000">
              <w:rPr>
                <w:b w:val="1"/>
                <w:color w:val="c28e0e"/>
                <w:u w:val="none"/>
                <w:rtl w:val="0"/>
              </w:rPr>
              <w:t xml:space="preserve">Section 4: User Manual</w:t>
            </w:r>
          </w:hyperlink>
          <w:hyperlink w:anchor="_oduuxrrchzq5">
            <w:r w:rsidDel="00000000" w:rsidR="00000000" w:rsidRPr="00000000">
              <w:rPr>
                <w:b w:val="1"/>
                <w:color w:val="000000"/>
                <w:u w:val="none"/>
                <w:rtl w:val="0"/>
              </w:rPr>
              <w:tab/>
            </w:r>
          </w:hyperlink>
          <w:r w:rsidDel="00000000" w:rsidR="00000000" w:rsidRPr="00000000">
            <w:fldChar w:fldCharType="begin"/>
            <w:instrText xml:space="preserve"> PAGEREF _oduuxrrchzq5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360" w:lineRule="auto"/>
            <w:ind w:left="360" w:firstLine="0"/>
            <w:rPr>
              <w:color w:val="000000"/>
              <w:u w:val="none"/>
            </w:rPr>
          </w:pPr>
          <w:hyperlink w:anchor="_6jg084sor6ux">
            <w:r w:rsidDel="00000000" w:rsidR="00000000" w:rsidRPr="00000000">
              <w:rPr>
                <w:color w:val="000000"/>
                <w:u w:val="none"/>
                <w:rtl w:val="0"/>
              </w:rPr>
              <w:t xml:space="preserve">4.1 Procedure</w:t>
              <w:tab/>
            </w:r>
          </w:hyperlink>
          <w:r w:rsidDel="00000000" w:rsidR="00000000" w:rsidRPr="00000000">
            <w:fldChar w:fldCharType="begin"/>
            <w:instrText xml:space="preserve"> PAGEREF _6jg084sor6ux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360" w:lineRule="auto"/>
            <w:ind w:left="360" w:firstLine="0"/>
            <w:rPr>
              <w:color w:val="000000"/>
              <w:u w:val="none"/>
            </w:rPr>
          </w:pPr>
          <w:hyperlink w:anchor="_q51f0cxfj2lb">
            <w:r w:rsidDel="00000000" w:rsidR="00000000" w:rsidRPr="00000000">
              <w:rPr>
                <w:color w:val="000000"/>
                <w:u w:val="none"/>
                <w:rtl w:val="0"/>
              </w:rPr>
              <w:t xml:space="preserve">4.2 Demonstration</w:t>
              <w:tab/>
            </w:r>
          </w:hyperlink>
          <w:r w:rsidDel="00000000" w:rsidR="00000000" w:rsidRPr="00000000">
            <w:fldChar w:fldCharType="begin"/>
            <w:instrText xml:space="preserve"> PAGEREF _q51f0cxfj2lb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360" w:lineRule="auto"/>
            <w:ind w:left="360" w:firstLine="0"/>
            <w:rPr>
              <w:color w:val="000000"/>
              <w:u w:val="none"/>
            </w:rPr>
          </w:pPr>
          <w:hyperlink w:anchor="_g2w6avs6ds11">
            <w:r w:rsidDel="00000000" w:rsidR="00000000" w:rsidRPr="00000000">
              <w:rPr>
                <w:color w:val="000000"/>
                <w:u w:val="none"/>
                <w:rtl w:val="0"/>
              </w:rPr>
              <w:t xml:space="preserve">4.3 Conclusion</w:t>
              <w:tab/>
            </w:r>
          </w:hyperlink>
          <w:r w:rsidDel="00000000" w:rsidR="00000000" w:rsidRPr="00000000">
            <w:fldChar w:fldCharType="begin"/>
            <w:instrText xml:space="preserve"> PAGEREF _g2w6avs6ds11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360" w:lineRule="auto"/>
            <w:rPr>
              <w:b w:val="1"/>
              <w:color w:val="000000"/>
              <w:u w:val="none"/>
            </w:rPr>
          </w:pPr>
          <w:hyperlink w:anchor="_5ys20lormjd9">
            <w:r w:rsidDel="00000000" w:rsidR="00000000" w:rsidRPr="00000000">
              <w:rPr>
                <w:b w:val="1"/>
                <w:color w:val="c28e0e"/>
                <w:u w:val="none"/>
                <w:rtl w:val="0"/>
              </w:rPr>
              <w:t xml:space="preserve">Section 5: Appendix</w:t>
            </w:r>
          </w:hyperlink>
          <w:hyperlink w:anchor="_5ys20lormjd9">
            <w:r w:rsidDel="00000000" w:rsidR="00000000" w:rsidRPr="00000000">
              <w:rPr>
                <w:b w:val="1"/>
                <w:color w:val="000000"/>
                <w:u w:val="none"/>
                <w:rtl w:val="0"/>
              </w:rPr>
              <w:tab/>
            </w:r>
          </w:hyperlink>
          <w:r w:rsidDel="00000000" w:rsidR="00000000" w:rsidRPr="00000000">
            <w:fldChar w:fldCharType="begin"/>
            <w:instrText xml:space="preserve"> PAGEREF _5ys20lormjd9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360" w:lineRule="auto"/>
            <w:ind w:left="360" w:firstLine="0"/>
            <w:rPr>
              <w:color w:val="000000"/>
              <w:u w:val="none"/>
            </w:rPr>
          </w:pPr>
          <w:hyperlink w:anchor="_i2fdwk4zxb59">
            <w:r w:rsidDel="00000000" w:rsidR="00000000" w:rsidRPr="00000000">
              <w:rPr>
                <w:color w:val="000000"/>
                <w:u w:val="none"/>
                <w:rtl w:val="0"/>
              </w:rPr>
              <w:t xml:space="preserve">5.1 Python Code</w:t>
              <w:tab/>
            </w:r>
          </w:hyperlink>
          <w:r w:rsidDel="00000000" w:rsidR="00000000" w:rsidRPr="00000000">
            <w:fldChar w:fldCharType="begin"/>
            <w:instrText xml:space="preserve"> PAGEREF _i2fdwk4zxb59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360" w:lineRule="auto"/>
            <w:ind w:left="720" w:firstLine="0"/>
            <w:rPr>
              <w:color w:val="000000"/>
              <w:u w:val="none"/>
            </w:rPr>
          </w:pPr>
          <w:hyperlink w:anchor="_kpv448onrw1a">
            <w:r w:rsidDel="00000000" w:rsidR="00000000" w:rsidRPr="00000000">
              <w:rPr>
                <w:color w:val="000000"/>
                <w:u w:val="none"/>
                <w:rtl w:val="0"/>
              </w:rPr>
              <w:t xml:space="preserve">5.1.1 Python_Project_henson22.py</w:t>
              <w:tab/>
            </w:r>
          </w:hyperlink>
          <w:r w:rsidDel="00000000" w:rsidR="00000000" w:rsidRPr="00000000">
            <w:fldChar w:fldCharType="begin"/>
            <w:instrText xml:space="preserve"> PAGEREF _kpv448onrw1a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360" w:lineRule="auto"/>
            <w:ind w:left="720" w:firstLine="0"/>
            <w:rPr>
              <w:color w:val="000000"/>
              <w:u w:val="none"/>
            </w:rPr>
          </w:pPr>
          <w:hyperlink w:anchor="_wocw5itf830o">
            <w:r w:rsidDel="00000000" w:rsidR="00000000" w:rsidRPr="00000000">
              <w:rPr>
                <w:color w:val="000000"/>
                <w:u w:val="none"/>
                <w:rtl w:val="0"/>
              </w:rPr>
              <w:t xml:space="preserve">5.1.2 Daltonize.py</w:t>
              <w:tab/>
            </w:r>
          </w:hyperlink>
          <w:r w:rsidDel="00000000" w:rsidR="00000000" w:rsidRPr="00000000">
            <w:fldChar w:fldCharType="begin"/>
            <w:instrText xml:space="preserve"> PAGEREF _wocw5itf830o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360" w:lineRule="auto"/>
            <w:ind w:left="720" w:firstLine="0"/>
            <w:rPr>
              <w:color w:val="000000"/>
              <w:u w:val="none"/>
            </w:rPr>
          </w:pPr>
          <w:hyperlink w:anchor="_n9qgv03za6d4">
            <w:r w:rsidDel="00000000" w:rsidR="00000000" w:rsidRPr="00000000">
              <w:rPr>
                <w:color w:val="000000"/>
                <w:u w:val="none"/>
                <w:rtl w:val="0"/>
              </w:rPr>
              <w:t xml:space="preserve">5.1.3 Simulate.py</w:t>
              <w:tab/>
            </w:r>
          </w:hyperlink>
          <w:r w:rsidDel="00000000" w:rsidR="00000000" w:rsidRPr="00000000">
            <w:fldChar w:fldCharType="begin"/>
            <w:instrText xml:space="preserve"> PAGEREF _n9qgv03za6d4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360" w:lineRule="auto"/>
            <w:ind w:left="360" w:firstLine="0"/>
            <w:rPr>
              <w:color w:val="000000"/>
              <w:u w:val="none"/>
            </w:rPr>
          </w:pPr>
          <w:hyperlink w:anchor="_r67gpocwgkgc">
            <w:r w:rsidDel="00000000" w:rsidR="00000000" w:rsidRPr="00000000">
              <w:rPr>
                <w:color w:val="000000"/>
                <w:u w:val="none"/>
                <w:rtl w:val="0"/>
              </w:rPr>
              <w:t xml:space="preserve">5.2 References</w:t>
              <w:tab/>
            </w:r>
          </w:hyperlink>
          <w:r w:rsidDel="00000000" w:rsidR="00000000" w:rsidRPr="00000000">
            <w:fldChar w:fldCharType="begin"/>
            <w:instrText xml:space="preserve"> PAGEREF _r67gpocwgkgc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left"/>
        <w:rPr>
          <w:rFonts w:ascii="Nunito Sans" w:cs="Nunito Sans" w:eastAsia="Nunito Sans" w:hAnsi="Nunito Sans"/>
          <w:i w:val="1"/>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5610"/>
        <w:tblGridChange w:id="0">
          <w:tblGrid>
            <w:gridCol w:w="3750"/>
            <w:gridCol w:w="5610"/>
          </w:tblGrid>
        </w:tblGridChange>
      </w:tblGrid>
      <w:tr>
        <w:trPr>
          <w:cantSplit w:val="0"/>
          <w:trHeight w:val="420" w:hRule="atLeast"/>
          <w:tblHeader w:val="0"/>
        </w:trPr>
        <w:tc>
          <w:tcPr>
            <w:tcBorders>
              <w:bottom w:color="000000" w:space="0" w:sz="6" w:val="single"/>
            </w:tcBorders>
            <w:shd w:fill="c28e0e"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Nunito Sans" w:cs="Nunito Sans" w:eastAsia="Nunito Sans" w:hAnsi="Nunito Sans"/>
                <w:b w:val="1"/>
              </w:rPr>
            </w:pPr>
            <w:r w:rsidDel="00000000" w:rsidR="00000000" w:rsidRPr="00000000">
              <w:rPr>
                <w:rFonts w:ascii="Nunito Sans" w:cs="Nunito Sans" w:eastAsia="Nunito Sans" w:hAnsi="Nunito Sans"/>
                <w:b w:val="1"/>
                <w:rtl w:val="0"/>
              </w:rPr>
              <w:t xml:space="preserve">Abbreviation/Acronym</w:t>
            </w:r>
          </w:p>
        </w:tc>
        <w:tc>
          <w:tcPr>
            <w:tcBorders>
              <w:bottom w:color="000000" w:space="0" w:sz="6" w:val="single"/>
            </w:tcBorders>
            <w:shd w:fill="c28e0e"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Nunito Sans" w:cs="Nunito Sans" w:eastAsia="Nunito Sans" w:hAnsi="Nunito Sans"/>
                <w:b w:val="1"/>
              </w:rPr>
            </w:pPr>
            <w:r w:rsidDel="00000000" w:rsidR="00000000" w:rsidRPr="00000000">
              <w:rPr>
                <w:rFonts w:ascii="Nunito Sans" w:cs="Nunito Sans" w:eastAsia="Nunito Sans" w:hAnsi="Nunito Sans"/>
                <w:b w:val="1"/>
                <w:rtl w:val="0"/>
              </w:rPr>
              <w:t xml:space="preserve">Definition</w:t>
            </w:r>
          </w:p>
        </w:tc>
      </w:tr>
      <w:tr>
        <w:trPr>
          <w:cantSplit w:val="0"/>
          <w:trHeight w:val="360.0919999999999" w:hRule="atLeast"/>
          <w:tblHeader w:val="0"/>
        </w:trPr>
        <w:tc>
          <w:tcPr>
            <w:tcBorders>
              <w:top w:color="000000" w:space="0" w:sz="6" w:val="single"/>
              <w:left w:color="000000" w:space="0" w:sz="6" w:val="single"/>
              <w:bottom w:color="000000"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24">
            <w:pPr>
              <w:widowControl w:val="0"/>
              <w:rPr>
                <w:rFonts w:ascii="Nunito Sans" w:cs="Nunito Sans" w:eastAsia="Nunito Sans" w:hAnsi="Nunito Sans"/>
              </w:rPr>
            </w:pPr>
            <w:r w:rsidDel="00000000" w:rsidR="00000000" w:rsidRPr="00000000">
              <w:rPr>
                <w:rFonts w:ascii="Nunito Sans" w:cs="Nunito Sans" w:eastAsia="Nunito Sans" w:hAnsi="Nunito Sans"/>
                <w:rtl w:val="0"/>
              </w:rPr>
              <w:t xml:space="preserve">RGB</w:t>
            </w:r>
          </w:p>
        </w:tc>
        <w:tc>
          <w:tcPr>
            <w:tcBorders>
              <w:top w:color="000000" w:space="0" w:sz="6" w:val="single"/>
              <w:left w:color="000000" w:space="0" w:sz="6" w:val="single"/>
              <w:bottom w:color="000000"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25">
            <w:pPr>
              <w:widowControl w:val="0"/>
              <w:rPr>
                <w:rFonts w:ascii="Nunito Sans" w:cs="Nunito Sans" w:eastAsia="Nunito Sans" w:hAnsi="Nunito Sans"/>
              </w:rPr>
            </w:pPr>
            <w:r w:rsidDel="00000000" w:rsidR="00000000" w:rsidRPr="00000000">
              <w:rPr>
                <w:rFonts w:ascii="Nunito Sans" w:cs="Nunito Sans" w:eastAsia="Nunito Sans" w:hAnsi="Nunito Sans"/>
                <w:rtl w:val="0"/>
              </w:rPr>
              <w:t xml:space="preserve">Red, blue, and green values of an image 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26">
            <w:pPr>
              <w:widowControl w:val="0"/>
              <w:rPr>
                <w:rFonts w:ascii="Nunito Sans" w:cs="Nunito Sans" w:eastAsia="Nunito Sans" w:hAnsi="Nunito Sans"/>
              </w:rPr>
            </w:pPr>
            <w:r w:rsidDel="00000000" w:rsidR="00000000" w:rsidRPr="00000000">
              <w:rPr>
                <w:rFonts w:ascii="Nunito Sans" w:cs="Nunito Sans" w:eastAsia="Nunito Sans" w:hAnsi="Nunito Sans"/>
                <w:rtl w:val="0"/>
              </w:rPr>
              <w:t xml:space="preserve">LMS</w:t>
            </w:r>
          </w:p>
        </w:tc>
        <w:tc>
          <w:tcPr>
            <w:tcBorders>
              <w:top w:color="000000" w:space="0" w:sz="6" w:val="single"/>
              <w:left w:color="000000" w:space="0" w:sz="6" w:val="single"/>
              <w:bottom w:color="000000" w:space="0" w:sz="6" w:val="single"/>
              <w:right w:color="000000" w:space="0" w:sz="6" w:val="single"/>
            </w:tcBorders>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27">
            <w:pPr>
              <w:widowControl w:val="0"/>
              <w:rPr>
                <w:rFonts w:ascii="Nunito Sans" w:cs="Nunito Sans" w:eastAsia="Nunito Sans" w:hAnsi="Nunito Sans"/>
              </w:rPr>
            </w:pPr>
            <w:r w:rsidDel="00000000" w:rsidR="00000000" w:rsidRPr="00000000">
              <w:rPr>
                <w:rFonts w:ascii="Nunito Sans" w:cs="Nunito Sans" w:eastAsia="Nunito Sans" w:hAnsi="Nunito Sans"/>
                <w:rtl w:val="0"/>
              </w:rPr>
              <w:t xml:space="preserve">Long, medium, and short values of an image matrix</w:t>
            </w:r>
          </w:p>
        </w:tc>
      </w:tr>
    </w:tbl>
    <w:p w:rsidR="00000000" w:rsidDel="00000000" w:rsidP="00000000" w:rsidRDefault="00000000" w:rsidRPr="00000000" w14:paraId="0000002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Style w:val="Heading1"/>
        <w:rPr/>
      </w:pPr>
      <w:bookmarkStart w:colFirst="0" w:colLast="0" w:name="_mu0ogb7siua2" w:id="6"/>
      <w:bookmarkEnd w:id="6"/>
      <w:r w:rsidDel="00000000" w:rsidR="00000000" w:rsidRPr="00000000">
        <w:rPr>
          <w:color w:val="c28e0e"/>
          <w:rtl w:val="0"/>
        </w:rPr>
        <w:t xml:space="preserve">Section 1: Introduction to the Program</w:t>
      </w:r>
      <w:r w:rsidDel="00000000" w:rsidR="00000000" w:rsidRPr="00000000">
        <w:rPr>
          <w:rtl w:val="0"/>
        </w:rPr>
      </w:r>
    </w:p>
    <w:p w:rsidR="00000000" w:rsidDel="00000000" w:rsidP="00000000" w:rsidRDefault="00000000" w:rsidRPr="00000000" w14:paraId="0000002A">
      <w:pPr>
        <w:pStyle w:val="Heading2"/>
        <w:ind w:left="720" w:firstLine="0"/>
        <w:rPr/>
      </w:pPr>
      <w:bookmarkStart w:colFirst="0" w:colLast="0" w:name="_khw69byv7fhz" w:id="7"/>
      <w:bookmarkEnd w:id="7"/>
      <w:r w:rsidDel="00000000" w:rsidR="00000000" w:rsidRPr="00000000">
        <w:rPr>
          <w:rtl w:val="0"/>
        </w:rPr>
        <w:t xml:space="preserve">1.1 What does Colorblind Filter do?</w:t>
      </w:r>
    </w:p>
    <w:p w:rsidR="00000000" w:rsidDel="00000000" w:rsidP="00000000" w:rsidRDefault="00000000" w:rsidRPr="00000000" w14:paraId="0000002B">
      <w:pPr>
        <w:ind w:left="0" w:firstLine="0"/>
        <w:rPr/>
      </w:pPr>
      <w:r w:rsidDel="00000000" w:rsidR="00000000" w:rsidRPr="00000000">
        <w:rPr>
          <w:rtl w:val="0"/>
        </w:rPr>
        <w:tab/>
        <w:t xml:space="preserve">Colorblind Filter aids those suffering from colorblindness and simulates the experience of colorblindness to those with normal vision. This program uses a color correction technique that rearranges colors so that one with color blindness can see colors more clearly, vibrantly, and discretely. This technique is known as Daltonization, named after John Dalton, a notable English chemist and physicist of the modern atomic theory. Colorblind as he is, he contributed to research and proposed an algorithm that </w:t>
      </w:r>
      <w:r w:rsidDel="00000000" w:rsidR="00000000" w:rsidRPr="00000000">
        <w:rPr>
          <w:color w:val="404040"/>
          <w:highlight w:val="white"/>
          <w:rtl w:val="0"/>
        </w:rPr>
        <w:t xml:space="preserve">shifts</w:t>
      </w:r>
      <w:r w:rsidDel="00000000" w:rsidR="00000000" w:rsidRPr="00000000">
        <w:rPr>
          <w:color w:val="404040"/>
          <w:highlight w:val="white"/>
          <w:rtl w:val="0"/>
        </w:rPr>
        <w:t xml:space="preserve"> colors away from confusion lines towards colors visible to the colorblind individual. Thus, his study and algorithms on colorblindness will be used in his honor for this program. </w:t>
      </w:r>
      <w:r w:rsidDel="00000000" w:rsidR="00000000" w:rsidRPr="00000000">
        <w:rPr>
          <w:rtl w:val="0"/>
        </w:rPr>
      </w:r>
    </w:p>
    <w:p w:rsidR="00000000" w:rsidDel="00000000" w:rsidP="00000000" w:rsidRDefault="00000000" w:rsidRPr="00000000" w14:paraId="0000002C">
      <w:pPr>
        <w:pStyle w:val="Heading2"/>
        <w:ind w:left="720" w:firstLine="0"/>
        <w:rPr/>
      </w:pPr>
      <w:bookmarkStart w:colFirst="0" w:colLast="0" w:name="_6yyt70afht62" w:id="8"/>
      <w:bookmarkEnd w:id="8"/>
      <w:r w:rsidDel="00000000" w:rsidR="00000000" w:rsidRPr="00000000">
        <w:rPr>
          <w:rtl w:val="0"/>
        </w:rPr>
        <w:t xml:space="preserve">1.2 Motivations for the project</w:t>
      </w:r>
    </w:p>
    <w:p w:rsidR="00000000" w:rsidDel="00000000" w:rsidP="00000000" w:rsidRDefault="00000000" w:rsidRPr="00000000" w14:paraId="0000002D">
      <w:pPr>
        <w:ind w:firstLine="720"/>
        <w:rPr/>
      </w:pPr>
      <w:r w:rsidDel="00000000" w:rsidR="00000000" w:rsidRPr="00000000">
        <w:rPr>
          <w:rtl w:val="0"/>
        </w:rPr>
        <w:t xml:space="preserve">According to the National Eye Institute, color blindness is the inability of one to distinguish specific colors. In anatomy, it could be defined as a genetic condition where one is missing the necessary cells in the retina that sense particular colors. Unfortunately, whether the symptoms of color deficiency can be mild or severe, there is no cure for color blindness. Thus, lacking the ability to differentiate between specific colors is a widespread problem worldwide. Colorblind people face difficulties in nearly every aspect of their lives. As someone with relatives with certain types of colorblindness, problems can arise from the simplest activities that anyone with normal vision often overlooks, such as cooking, driving a car, or simply deciding which clothes to wear. Thus, with the Colorblind filter, making an image or video more accessible for those with this genetic disability can improve their lives tremendously.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ind w:left="720" w:firstLine="0"/>
        <w:rPr/>
      </w:pPr>
      <w:bookmarkStart w:colFirst="0" w:colLast="0" w:name="_bdp3atwp9dih" w:id="9"/>
      <w:bookmarkEnd w:id="9"/>
      <w:r w:rsidDel="00000000" w:rsidR="00000000" w:rsidRPr="00000000">
        <w:rPr>
          <w:rtl w:val="0"/>
        </w:rPr>
        <w:t xml:space="preserve">1.3 How is the Colorblind Filter related to my interests?</w:t>
      </w:r>
    </w:p>
    <w:p w:rsidR="00000000" w:rsidDel="00000000" w:rsidP="00000000" w:rsidRDefault="00000000" w:rsidRPr="00000000" w14:paraId="00000030">
      <w:pPr>
        <w:ind w:firstLine="720"/>
        <w:rPr/>
      </w:pPr>
      <w:r w:rsidDel="00000000" w:rsidR="00000000" w:rsidRPr="00000000">
        <w:rPr>
          <w:rtl w:val="0"/>
        </w:rPr>
        <w:t xml:space="preserve">As a freshman engineering student at Purdue Univerisity, I have always wanted to be a pilot for nearly my entire life. Aviation and engineering have always fascinated me and are why I wanted to pursue aerospace engineering at Purdue. However, colorblind pilots can only fly under certain conditions, specifically with a copilot, and only during the day. With this program, Colorblind Filtering, one could see a converted image or live videos of what a color-blind person would see and help colorblind people, especially pilots, differentiate specific colors of an image.</w:t>
      </w:r>
    </w:p>
    <w:p w:rsidR="00000000" w:rsidDel="00000000" w:rsidP="00000000" w:rsidRDefault="00000000" w:rsidRPr="00000000" w14:paraId="00000031">
      <w:pPr>
        <w:pStyle w:val="Heading1"/>
        <w:rPr>
          <w:color w:val="c28e0e"/>
        </w:rPr>
      </w:pPr>
      <w:bookmarkStart w:colFirst="0" w:colLast="0" w:name="_7w9bfovzdytn" w:id="10"/>
      <w:bookmarkEnd w:id="10"/>
      <w:r w:rsidDel="00000000" w:rsidR="00000000" w:rsidRPr="00000000">
        <w:rPr>
          <w:color w:val="c28e0e"/>
          <w:rtl w:val="0"/>
        </w:rPr>
        <w:t xml:space="preserve">Section 2: Description of inputs and outputs</w:t>
      </w:r>
    </w:p>
    <w:p w:rsidR="00000000" w:rsidDel="00000000" w:rsidP="00000000" w:rsidRDefault="00000000" w:rsidRPr="00000000" w14:paraId="00000032">
      <w:pPr>
        <w:ind w:left="0" w:firstLine="0"/>
        <w:rPr/>
      </w:pPr>
      <w:r w:rsidDel="00000000" w:rsidR="00000000" w:rsidRPr="00000000">
        <w:rPr>
          <w:rtl w:val="0"/>
        </w:rPr>
        <w:t xml:space="preserve">The first thing the Color Blind Filter will do is greet the user. However, the program is split into two main tasks: recording a live video or processing an image. Thus, the first input the user will make in the program will be either “video” or “image,” depending if the user wants a filtered video or image.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5461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Figure 2.0.1: The program will ask whether the user wants a live video or image.</w:t>
      </w:r>
      <w:r w:rsidDel="00000000" w:rsidR="00000000" w:rsidRPr="00000000">
        <w:rPr>
          <w:rtl w:val="0"/>
        </w:rPr>
      </w:r>
    </w:p>
    <w:p w:rsidR="00000000" w:rsidDel="00000000" w:rsidP="00000000" w:rsidRDefault="00000000" w:rsidRPr="00000000" w14:paraId="00000036">
      <w:pPr>
        <w:pStyle w:val="Heading2"/>
        <w:ind w:left="720" w:firstLine="0"/>
        <w:rPr/>
      </w:pPr>
      <w:bookmarkStart w:colFirst="0" w:colLast="0" w:name="_cut59fobwv0m" w:id="11"/>
      <w:bookmarkEnd w:id="11"/>
      <w:r w:rsidDel="00000000" w:rsidR="00000000" w:rsidRPr="00000000">
        <w:rPr>
          <w:rtl w:val="0"/>
        </w:rPr>
        <w:t xml:space="preserve">2.1 Image Option Input</w:t>
      </w:r>
    </w:p>
    <w:p w:rsidR="00000000" w:rsidDel="00000000" w:rsidP="00000000" w:rsidRDefault="00000000" w:rsidRPr="00000000" w14:paraId="00000037">
      <w:pPr>
        <w:ind w:left="0" w:firstLine="0"/>
        <w:rPr/>
      </w:pPr>
      <w:r w:rsidDel="00000000" w:rsidR="00000000" w:rsidRPr="00000000">
        <w:rPr>
          <w:rtl w:val="0"/>
        </w:rPr>
        <w:t xml:space="preserve">If the user selects the image option of the program, the program will give you three colorblind types to choose from (Deuteranopia. Protanopia, and Tritanopia). Then, the program will ask for an image, preferably a jpg, jpeg, or png, or it will return an error as stated in section 2.5, Error Handling.</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2006600"/>
            <wp:effectExtent b="50800" l="50800" r="50800" t="5080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20066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pPr>
      <w:r w:rsidDel="00000000" w:rsidR="00000000" w:rsidRPr="00000000">
        <w:rPr>
          <w:rtl w:val="0"/>
        </w:rPr>
        <w:t xml:space="preserve">Figure 2.1.1: The program will ask for an image after you input the type of color blindness.</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2"/>
        <w:ind w:left="720" w:firstLine="0"/>
        <w:rPr/>
      </w:pPr>
      <w:bookmarkStart w:colFirst="0" w:colLast="0" w:name="_8pwxa0m28w5v" w:id="12"/>
      <w:bookmarkEnd w:id="12"/>
      <w:r w:rsidDel="00000000" w:rsidR="00000000" w:rsidRPr="00000000">
        <w:rPr>
          <w:rtl w:val="0"/>
        </w:rPr>
        <w:t xml:space="preserve">2.2 Image Option Output</w:t>
      </w:r>
    </w:p>
    <w:p w:rsidR="00000000" w:rsidDel="00000000" w:rsidP="00000000" w:rsidRDefault="00000000" w:rsidRPr="00000000" w14:paraId="0000003D">
      <w:pPr>
        <w:ind w:left="0" w:firstLine="0"/>
        <w:rPr/>
      </w:pPr>
      <w:r w:rsidDel="00000000" w:rsidR="00000000" w:rsidRPr="00000000">
        <w:rPr>
          <w:rtl w:val="0"/>
        </w:rPr>
        <w:t xml:space="preserve">Depending on the type of colorblind you choose, the program will display four images as the output using cv2—the original image, the simulated image, the daltonized image, and then the daltonized simulated image. </w:t>
      </w:r>
    </w:p>
    <w:p w:rsidR="00000000" w:rsidDel="00000000" w:rsidP="00000000" w:rsidRDefault="00000000" w:rsidRPr="00000000" w14:paraId="0000003E">
      <w:pPr>
        <w:ind w:firstLine="72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r>
    </w:p>
    <w:p w:rsidR="00000000" w:rsidDel="00000000" w:rsidP="00000000" w:rsidRDefault="00000000" w:rsidRPr="00000000" w14:paraId="00000042">
      <w:pPr>
        <w:ind w:firstLine="720"/>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b w:val="1"/>
          <w:rtl w:val="0"/>
        </w:rPr>
        <w:t xml:space="preserve">Original Image</w:t>
        <w:tab/>
        <w:tab/>
        <w:tab/>
        <w:tab/>
        <w:t xml:space="preserve">          Simulated Image</w:t>
      </w:r>
      <w:r w:rsidDel="00000000" w:rsidR="00000000" w:rsidRPr="00000000">
        <w:rPr>
          <w:rtl w:val="0"/>
        </w:rPr>
      </w:r>
    </w:p>
    <w:p w:rsidR="00000000" w:rsidDel="00000000" w:rsidP="00000000" w:rsidRDefault="00000000" w:rsidRPr="00000000" w14:paraId="00000044">
      <w:pPr>
        <w:ind w:left="0" w:firstLine="0"/>
        <w:jc w:val="center"/>
        <w:rPr/>
      </w:pPr>
      <w:r w:rsidDel="00000000" w:rsidR="00000000" w:rsidRPr="00000000">
        <w:rPr/>
        <w:drawing>
          <wp:inline distB="114300" distT="114300" distL="114300" distR="114300">
            <wp:extent cx="2414588" cy="2414588"/>
            <wp:effectExtent b="12700" l="12700" r="12700" t="12700"/>
            <wp:docPr id="23" name="image11.png"/>
            <a:graphic>
              <a:graphicData uri="http://schemas.openxmlformats.org/drawingml/2006/picture">
                <pic:pic>
                  <pic:nvPicPr>
                    <pic:cNvPr id="0" name="image11.png"/>
                    <pic:cNvPicPr preferRelativeResize="0"/>
                  </pic:nvPicPr>
                  <pic:blipFill>
                    <a:blip r:embed="rId9"/>
                    <a:srcRect b="50070" l="2189" r="50364" t="7451"/>
                    <a:stretch>
                      <a:fillRect/>
                    </a:stretch>
                  </pic:blipFill>
                  <pic:spPr>
                    <a:xfrm>
                      <a:off x="0" y="0"/>
                      <a:ext cx="2414588" cy="2414588"/>
                    </a:xfrm>
                    <a:prstGeom prst="rect"/>
                    <a:ln w="12700">
                      <a:solidFill>
                        <a:srgbClr val="000000"/>
                      </a:solidFill>
                      <a:prstDash val="solid"/>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451210" cy="2426198"/>
            <wp:effectExtent b="12700" l="12700" r="12700" t="12700"/>
            <wp:docPr id="40" name="image11.png"/>
            <a:graphic>
              <a:graphicData uri="http://schemas.openxmlformats.org/drawingml/2006/picture">
                <pic:pic>
                  <pic:nvPicPr>
                    <pic:cNvPr id="0" name="image11.png"/>
                    <pic:cNvPicPr preferRelativeResize="0"/>
                  </pic:nvPicPr>
                  <pic:blipFill>
                    <a:blip r:embed="rId9"/>
                    <a:srcRect b="50031" l="49635" r="2676" t="7823"/>
                    <a:stretch>
                      <a:fillRect/>
                    </a:stretch>
                  </pic:blipFill>
                  <pic:spPr>
                    <a:xfrm>
                      <a:off x="0" y="0"/>
                      <a:ext cx="2451210" cy="2426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center"/>
        <w:rPr/>
      </w:pPr>
      <w:r w:rsidDel="00000000" w:rsidR="00000000" w:rsidRPr="00000000">
        <w:rPr>
          <w:rtl w:val="0"/>
        </w:rPr>
      </w:r>
    </w:p>
    <w:p w:rsidR="00000000" w:rsidDel="00000000" w:rsidP="00000000" w:rsidRDefault="00000000" w:rsidRPr="00000000" w14:paraId="00000046">
      <w:pPr>
        <w:ind w:left="720" w:firstLine="0"/>
        <w:rPr>
          <w:b w:val="1"/>
        </w:rPr>
      </w:pPr>
      <w:r w:rsidDel="00000000" w:rsidR="00000000" w:rsidRPr="00000000">
        <w:rPr>
          <w:b w:val="1"/>
          <w:rtl w:val="0"/>
        </w:rPr>
        <w:t xml:space="preserve">        Daltonized Image</w:t>
        <w:tab/>
        <w:tab/>
        <w:t xml:space="preserve">                  Daltonized then Simulated Image</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2494421" cy="2466288"/>
            <wp:effectExtent b="0" l="0" r="0" t="0"/>
            <wp:docPr id="2" name="image11.png"/>
            <a:graphic>
              <a:graphicData uri="http://schemas.openxmlformats.org/drawingml/2006/picture">
                <pic:pic>
                  <pic:nvPicPr>
                    <pic:cNvPr id="0" name="image11.png"/>
                    <pic:cNvPicPr preferRelativeResize="0"/>
                  </pic:nvPicPr>
                  <pic:blipFill>
                    <a:blip r:embed="rId9"/>
                    <a:srcRect b="1307" l="1703" r="50121" t="55991"/>
                    <a:stretch>
                      <a:fillRect/>
                    </a:stretch>
                  </pic:blipFill>
                  <pic:spPr>
                    <a:xfrm>
                      <a:off x="0" y="0"/>
                      <a:ext cx="2494421" cy="246628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532380" cy="2494863"/>
            <wp:effectExtent b="0" l="0" r="0" t="0"/>
            <wp:docPr id="24" name="image11.png"/>
            <a:graphic>
              <a:graphicData uri="http://schemas.openxmlformats.org/drawingml/2006/picture">
                <pic:pic>
                  <pic:nvPicPr>
                    <pic:cNvPr id="0" name="image11.png"/>
                    <pic:cNvPicPr preferRelativeResize="0"/>
                  </pic:nvPicPr>
                  <pic:blipFill>
                    <a:blip r:embed="rId9"/>
                    <a:srcRect b="2096" l="49878" r="2189" t="55198"/>
                    <a:stretch>
                      <a:fillRect/>
                    </a:stretch>
                  </pic:blipFill>
                  <pic:spPr>
                    <a:xfrm>
                      <a:off x="0" y="0"/>
                      <a:ext cx="2532380" cy="24948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Figure 2.2.1: Image output for Colorblind filter of protanopia.</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2"/>
        <w:ind w:left="720" w:firstLine="0"/>
        <w:rPr/>
      </w:pPr>
      <w:bookmarkStart w:colFirst="0" w:colLast="0" w:name="_2z6idj8qrwd2" w:id="13"/>
      <w:bookmarkEnd w:id="13"/>
      <w:r w:rsidDel="00000000" w:rsidR="00000000" w:rsidRPr="00000000">
        <w:rPr>
          <w:rtl w:val="0"/>
        </w:rPr>
        <w:t xml:space="preserve">2.3 Video Option Input</w:t>
      </w:r>
    </w:p>
    <w:p w:rsidR="00000000" w:rsidDel="00000000" w:rsidP="00000000" w:rsidRDefault="00000000" w:rsidRPr="00000000" w14:paraId="0000004C">
      <w:pPr>
        <w:rPr/>
      </w:pPr>
      <w:r w:rsidDel="00000000" w:rsidR="00000000" w:rsidRPr="00000000">
        <w:rPr>
          <w:rtl w:val="0"/>
        </w:rPr>
        <w:t xml:space="preserve">If the user selects the video option of the program, the program will give you three options of which colorblind types to choose from as well (Deuteranopia. Protanopia, and Tritanopia). However, because the program can only access one loop on the webcam, it can only play one video at a time. Thus, it will have to give you the decision to display either a live simulated video or a daltonized video. </w:t>
      </w:r>
    </w:p>
    <w:p w:rsidR="00000000" w:rsidDel="00000000" w:rsidP="00000000" w:rsidRDefault="00000000" w:rsidRPr="00000000" w14:paraId="0000004D">
      <w:pPr>
        <w:rPr/>
      </w:pPr>
      <w:r w:rsidDel="00000000" w:rsidR="00000000" w:rsidRPr="00000000">
        <w:rPr/>
        <w:drawing>
          <wp:inline distB="114300" distT="114300" distL="114300" distR="114300">
            <wp:extent cx="5943600" cy="1803400"/>
            <wp:effectExtent b="0" l="0" r="0" t="0"/>
            <wp:docPr id="3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Figure 2.3.1: Video input of Colorblind filter for tritanopia.</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ind w:left="720" w:firstLine="0"/>
        <w:rPr/>
      </w:pPr>
      <w:bookmarkStart w:colFirst="0" w:colLast="0" w:name="_akziigckmped" w:id="14"/>
      <w:bookmarkEnd w:id="14"/>
      <w:r w:rsidDel="00000000" w:rsidR="00000000" w:rsidRPr="00000000">
        <w:rPr>
          <w:rtl w:val="0"/>
        </w:rPr>
        <w:t xml:space="preserve">2.4: Image Option Output</w:t>
      </w:r>
    </w:p>
    <w:p w:rsidR="00000000" w:rsidDel="00000000" w:rsidP="00000000" w:rsidRDefault="00000000" w:rsidRPr="00000000" w14:paraId="00000051">
      <w:pPr>
        <w:ind w:firstLine="720"/>
        <w:rPr/>
      </w:pPr>
      <w:r w:rsidDel="00000000" w:rsidR="00000000" w:rsidRPr="00000000">
        <w:rPr>
          <w:rtl w:val="0"/>
        </w:rPr>
        <w:t xml:space="preserve">Then, regarding the type of colorblindness the user chooses, and if the user prefers seeing the simulated or daltonized colorblind filter, the program will enable the webcam to display a live video with a simulated or daltonized filter applied with the color blindness type respectively.</w:t>
      </w:r>
    </w:p>
    <w:p w:rsidR="00000000" w:rsidDel="00000000" w:rsidP="00000000" w:rsidRDefault="00000000" w:rsidRPr="00000000" w14:paraId="00000052">
      <w:pPr>
        <w:ind w:firstLine="72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644900"/>
            <wp:effectExtent b="50800" l="50800" r="50800" t="50800"/>
            <wp:docPr id="2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6449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Figure 2.4.1: As depicted in the image above, a simulated depiction of tritanopia was processed in a live webcam video. The video was taken at Shreve Hall at Purdue University.</w:t>
      </w:r>
    </w:p>
    <w:p w:rsidR="00000000" w:rsidDel="00000000" w:rsidP="00000000" w:rsidRDefault="00000000" w:rsidRPr="00000000" w14:paraId="00000055">
      <w:pPr>
        <w:pStyle w:val="Heading2"/>
        <w:ind w:left="720" w:firstLine="0"/>
        <w:rPr/>
      </w:pPr>
      <w:bookmarkStart w:colFirst="0" w:colLast="0" w:name="_d2yvkc6whgse" w:id="15"/>
      <w:bookmarkEnd w:id="15"/>
      <w:r w:rsidDel="00000000" w:rsidR="00000000" w:rsidRPr="00000000">
        <w:rPr>
          <w:rtl w:val="0"/>
        </w:rPr>
        <w:t xml:space="preserve">2.5 Error Handling</w:t>
      </w:r>
    </w:p>
    <w:p w:rsidR="00000000" w:rsidDel="00000000" w:rsidP="00000000" w:rsidRDefault="00000000" w:rsidRPr="00000000" w14:paraId="00000056">
      <w:pPr>
        <w:ind w:firstLine="720"/>
        <w:rPr/>
      </w:pPr>
      <w:r w:rsidDel="00000000" w:rsidR="00000000" w:rsidRPr="00000000">
        <w:rPr>
          <w:rtl w:val="0"/>
        </w:rPr>
        <w:t xml:space="preserve">The program has several instances of error handling when the user enters an unintended input. For cases when the user inputs the wrong option or image choice, the program will call the restart function, which prompts the user if they want to rerun the program again. </w:t>
      </w:r>
    </w:p>
    <w:p w:rsidR="00000000" w:rsidDel="00000000" w:rsidP="00000000" w:rsidRDefault="00000000" w:rsidRPr="00000000" w14:paraId="00000057">
      <w:pPr>
        <w:ind w:firstLine="72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943600" cy="13335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t xml:space="preserve">Figure 2.5.1: Case for entering incorrect input when prompted to choose either image or video demonstration.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16510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Figure 2.5.2: Case where the user enters the wrong input of the type of color blindness. </w:t>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50764" cy="941577"/>
            <wp:effectExtent b="0" l="0" r="0" t="0"/>
            <wp:docPr id="3" name="image18.png"/>
            <a:graphic>
              <a:graphicData uri="http://schemas.openxmlformats.org/drawingml/2006/picture">
                <pic:pic>
                  <pic:nvPicPr>
                    <pic:cNvPr id="0" name="image18.png"/>
                    <pic:cNvPicPr preferRelativeResize="0"/>
                  </pic:nvPicPr>
                  <pic:blipFill>
                    <a:blip r:embed="rId14"/>
                    <a:srcRect b="0" l="0" r="24038" t="0"/>
                    <a:stretch>
                      <a:fillRect/>
                    </a:stretch>
                  </pic:blipFill>
                  <pic:spPr>
                    <a:xfrm>
                      <a:off x="0" y="0"/>
                      <a:ext cx="5950764" cy="94157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Figure 2.5.3: Case where the user enters an invalid or nonexistent image file as the input.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23622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Figure 2.5.4: Case where the user enters the incorrect input when prompted to choose a simulated or daltonized live video.</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If the user fails to enter either a yes or no answer when asked if they want to restart the program, the program will prompt them to answer again until they enter the correct input. </w:t>
      </w:r>
    </w:p>
    <w:p w:rsidR="00000000" w:rsidDel="00000000" w:rsidP="00000000" w:rsidRDefault="00000000" w:rsidRPr="00000000" w14:paraId="00000065">
      <w:pPr>
        <w:ind w:firstLine="72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1752600"/>
            <wp:effectExtent b="0" l="0" r="0" t="0"/>
            <wp:docPr id="3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Figure 2.5.5: Case where the user enters an input that is not “y” or “n” when prompted to choose whether to rerun the program.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color w:val="c28e0e"/>
        </w:rPr>
      </w:pPr>
      <w:bookmarkStart w:colFirst="0" w:colLast="0" w:name="_yfdjw4pmbyih" w:id="16"/>
      <w:bookmarkEnd w:id="16"/>
      <w:r w:rsidDel="00000000" w:rsidR="00000000" w:rsidRPr="00000000">
        <w:rPr>
          <w:color w:val="c28e0e"/>
          <w:rtl w:val="0"/>
        </w:rPr>
        <w:t xml:space="preserve">Section 3: User-Defined Functions</w:t>
      </w:r>
    </w:p>
    <w:p w:rsidR="00000000" w:rsidDel="00000000" w:rsidP="00000000" w:rsidRDefault="00000000" w:rsidRPr="00000000" w14:paraId="00000072">
      <w:pPr>
        <w:pStyle w:val="Heading2"/>
        <w:ind w:left="720" w:firstLine="0"/>
        <w:rPr/>
      </w:pPr>
      <w:bookmarkStart w:colFirst="0" w:colLast="0" w:name="_rmktt2mf8xic" w:id="17"/>
      <w:bookmarkEnd w:id="17"/>
      <w:r w:rsidDel="00000000" w:rsidR="00000000" w:rsidRPr="00000000">
        <w:rPr>
          <w:rtl w:val="0"/>
        </w:rPr>
        <w:t xml:space="preserve">3.1 Simulate Function</w:t>
      </w:r>
    </w:p>
    <w:p w:rsidR="00000000" w:rsidDel="00000000" w:rsidP="00000000" w:rsidRDefault="00000000" w:rsidRPr="00000000" w14:paraId="00000073">
      <w:pPr>
        <w:ind w:left="0" w:firstLine="0"/>
        <w:rPr/>
      </w:pPr>
      <w:r w:rsidDel="00000000" w:rsidR="00000000" w:rsidRPr="00000000">
        <w:rPr>
          <w:rtl w:val="0"/>
        </w:rPr>
        <w:t xml:space="preserve">The process of a colorblind simulator heavily relies on image transformations through the cv2 module. It is called with input as the original or daltonized image and then transformed into a simulated version of that image depending on which type of colorblindness was chosen. Using the kernels in Figure 3.1.1, the image is transformed using cv2. Then the RGB values of the image are clipped to a certain range from 0 to 255 using </w:t>
      </w:r>
      <w:r w:rsidDel="00000000" w:rsidR="00000000" w:rsidRPr="00000000">
        <w:rPr>
          <w:i w:val="1"/>
          <w:rtl w:val="0"/>
        </w:rPr>
        <w:t xml:space="preserve">np.clip</w:t>
      </w:r>
      <w:r w:rsidDel="00000000" w:rsidR="00000000" w:rsidRPr="00000000">
        <w:rPr>
          <w:rtl w:val="0"/>
        </w:rPr>
        <w:t xml:space="preserve"> and </w:t>
      </w:r>
      <w:r w:rsidDel="00000000" w:rsidR="00000000" w:rsidRPr="00000000">
        <w:rPr>
          <w:i w:val="1"/>
          <w:rtl w:val="0"/>
        </w:rPr>
        <w:t xml:space="preserve">astype(np.uint8)</w:t>
      </w:r>
      <w:r w:rsidDel="00000000" w:rsidR="00000000" w:rsidRPr="00000000">
        <w:rPr>
          <w:rtl w:val="0"/>
        </w:rPr>
        <w:t xml:space="preserve"> and is returned to the main Python file. </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Integrated Computer-Aided Engineers at the University of Pernambuco in Brazil researched the algorithms for altering the specific colors of an image in such a way that it can simulate real color blindness. A huge disclaimer is that color blindness simulations rely on imperfect theories and models. Nevertheless, the numpy matrixes depicted below were used in image transformation of certain types of colorblindness.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t xml:space="preserve"> </w:t>
        <w:tab/>
        <w:tab/>
        <w:t xml:space="preserve">Deuteranopia Kernel</w:t>
        <w:tab/>
        <w:tab/>
        <w:tab/>
        <w:tab/>
        <w:t xml:space="preserve"> Protanopia Kernel</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2690813" cy="1224256"/>
            <wp:effectExtent b="0" l="0" r="0" t="0"/>
            <wp:docPr id="25" name="image4.png"/>
            <a:graphic>
              <a:graphicData uri="http://schemas.openxmlformats.org/drawingml/2006/picture">
                <pic:pic>
                  <pic:nvPicPr>
                    <pic:cNvPr id="0" name="image4.png"/>
                    <pic:cNvPicPr preferRelativeResize="0"/>
                  </pic:nvPicPr>
                  <pic:blipFill>
                    <a:blip r:embed="rId17"/>
                    <a:srcRect b="67346" l="0" r="0" t="0"/>
                    <a:stretch>
                      <a:fillRect/>
                    </a:stretch>
                  </pic:blipFill>
                  <pic:spPr>
                    <a:xfrm>
                      <a:off x="0" y="0"/>
                      <a:ext cx="2690813" cy="1224256"/>
                    </a:xfrm>
                    <a:prstGeom prst="rect"/>
                    <a:ln/>
                  </pic:spPr>
                </pic:pic>
              </a:graphicData>
            </a:graphic>
          </wp:inline>
        </w:drawing>
      </w:r>
      <w:r w:rsidDel="00000000" w:rsidR="00000000" w:rsidRPr="00000000">
        <w:rPr/>
        <w:drawing>
          <wp:inline distB="114300" distT="114300" distL="114300" distR="114300">
            <wp:extent cx="2824163" cy="1244211"/>
            <wp:effectExtent b="0" l="0" r="0" t="0"/>
            <wp:docPr id="17" name="image4.png"/>
            <a:graphic>
              <a:graphicData uri="http://schemas.openxmlformats.org/drawingml/2006/picture">
                <pic:pic>
                  <pic:nvPicPr>
                    <pic:cNvPr id="0" name="image4.png"/>
                    <pic:cNvPicPr preferRelativeResize="0"/>
                  </pic:nvPicPr>
                  <pic:blipFill>
                    <a:blip r:embed="rId17"/>
                    <a:srcRect b="34626" l="0" r="0" t="34013"/>
                    <a:stretch>
                      <a:fillRect/>
                    </a:stretch>
                  </pic:blipFill>
                  <pic:spPr>
                    <a:xfrm>
                      <a:off x="0" y="0"/>
                      <a:ext cx="2824163" cy="124421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t xml:space="preserve">Tritanopia Kernel</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2786063" cy="1300778"/>
            <wp:effectExtent b="0" l="0" r="0" t="0"/>
            <wp:docPr id="30" name="image4.png"/>
            <a:graphic>
              <a:graphicData uri="http://schemas.openxmlformats.org/drawingml/2006/picture">
                <pic:pic>
                  <pic:nvPicPr>
                    <pic:cNvPr id="0" name="image4.png"/>
                    <pic:cNvPicPr preferRelativeResize="0"/>
                  </pic:nvPicPr>
                  <pic:blipFill>
                    <a:blip r:embed="rId17"/>
                    <a:srcRect b="0" l="0" r="0" t="66305"/>
                    <a:stretch>
                      <a:fillRect/>
                    </a:stretch>
                  </pic:blipFill>
                  <pic:spPr>
                    <a:xfrm>
                      <a:off x="0" y="0"/>
                      <a:ext cx="2786063" cy="130077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Figure 3.1.1: The three matrices for image transformation</w:t>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The complex mathematics behind these matrixes are described in the article cited in Section 5.2: References.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2"/>
        <w:ind w:left="720" w:firstLine="0"/>
        <w:rPr/>
      </w:pPr>
      <w:bookmarkStart w:colFirst="0" w:colLast="0" w:name="_z3pmuyb21ze1" w:id="18"/>
      <w:bookmarkEnd w:id="18"/>
      <w:r w:rsidDel="00000000" w:rsidR="00000000" w:rsidRPr="00000000">
        <w:rPr>
          <w:rtl w:val="0"/>
        </w:rPr>
        <w:t xml:space="preserve">3.2 Daltonize</w:t>
      </w:r>
    </w:p>
    <w:p w:rsidR="00000000" w:rsidDel="00000000" w:rsidP="00000000" w:rsidRDefault="00000000" w:rsidRPr="00000000" w14:paraId="00000081">
      <w:pPr>
        <w:rPr/>
      </w:pPr>
      <w:r w:rsidDel="00000000" w:rsidR="00000000" w:rsidRPr="00000000">
        <w:rPr>
          <w:rtl w:val="0"/>
        </w:rPr>
        <w:t xml:space="preserve">The process of daltonizing an image in Python is more convoluted than simulating an image. In this function, daltonization.py attempts to adjust the colors of an image such that fewer color combinations would confuse a colorblind individual.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human eye contains three types of cells responsible for interpreting different wavelengths of light. These cells, known as cones, consist of red, green, and blue. However, these wavelengths can be interpreted by their sensitivity to certain wavelengths of light, where short, medium, and long wavelengths correspond to blue, green, and red cones, respectively. </w:t>
      </w:r>
    </w:p>
    <w:p w:rsidR="00000000" w:rsidDel="00000000" w:rsidP="00000000" w:rsidRDefault="00000000" w:rsidRPr="00000000" w14:paraId="00000084">
      <w:pPr>
        <w:rPr/>
      </w:pPr>
      <w:r w:rsidDel="00000000" w:rsidR="00000000" w:rsidRPr="00000000">
        <w:rPr/>
        <w:drawing>
          <wp:inline distB="114300" distT="114300" distL="114300" distR="114300">
            <wp:extent cx="5943600" cy="3365500"/>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Figure 3.2.1: The above chart plots the simulation levels of cones exposed to different wavelengths.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Therefore, the first step is to remove gamma correction in the image. By doing that, we can rearrange the intensities of the RGB values from [0, 255] to [0, 1] to make the image more uniform to humans. </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4471988" cy="1461996"/>
            <wp:effectExtent b="0" l="0" r="0" t="0"/>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471988" cy="146199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Figure 3.2.2: Formula for removing gamma correction</w:t>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Next, the image is transformed using</w:t>
      </w:r>
      <w:r w:rsidDel="00000000" w:rsidR="00000000" w:rsidRPr="00000000">
        <w:rPr>
          <w:i w:val="1"/>
          <w:rtl w:val="0"/>
        </w:rPr>
        <w:t xml:space="preserve"> np.dot,</w:t>
      </w:r>
      <w:r w:rsidDel="00000000" w:rsidR="00000000" w:rsidRPr="00000000">
        <w:rPr>
          <w:rtl w:val="0"/>
        </w:rPr>
        <w:t xml:space="preserve"> a function used for dot product multiplication in numpy arrays. Thus, the LMS image is transformed by this dot product multiplication. A color blindness daltonization process can be referred to as simply matrix multiplication to transform images. </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3418582" cy="1605200"/>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418582" cy="1605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i w:val="1"/>
        </w:rPr>
      </w:pPr>
      <w:r w:rsidDel="00000000" w:rsidR="00000000" w:rsidRPr="00000000">
        <w:rPr>
          <w:rtl w:val="0"/>
        </w:rPr>
        <w:t xml:space="preserve">Figure 3.2.3: Image daltonization can be simply matrix multiplication to transform </w:t>
      </w:r>
      <w:r w:rsidDel="00000000" w:rsidR="00000000" w:rsidRPr="00000000">
        <w:rPr>
          <w:i w:val="1"/>
          <w:rtl w:val="0"/>
        </w:rPr>
        <w:t xml:space="preserve">c</w:t>
      </w:r>
      <w:r w:rsidDel="00000000" w:rsidR="00000000" w:rsidRPr="00000000">
        <w:rPr>
          <w:rtl w:val="0"/>
        </w:rPr>
        <w:t xml:space="preserve"> to a daltonized color </w:t>
      </w:r>
      <w:r w:rsidDel="00000000" w:rsidR="00000000" w:rsidRPr="00000000">
        <w:rPr>
          <w:i w:val="1"/>
          <w:rtl w:val="0"/>
        </w:rPr>
        <w:t xml:space="preserve">c’. </w:t>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As depicted in Figure 3.2.3, T</w:t>
      </w:r>
      <w:r w:rsidDel="00000000" w:rsidR="00000000" w:rsidRPr="00000000">
        <w:rPr>
          <w:vertAlign w:val="superscript"/>
          <w:rtl w:val="0"/>
        </w:rPr>
        <w:t xml:space="preserve">-1</w:t>
      </w:r>
      <w:r w:rsidDel="00000000" w:rsidR="00000000" w:rsidRPr="00000000">
        <w:rPr>
          <w:rtl w:val="0"/>
        </w:rPr>
        <w:t xml:space="preserve">ST represents the transformation matrix, or kernel, necessary to daltonize a certain type of color blindness. James Schmitz, an expert on color science himself, has an in-depth explanation of the calculation behind these certain kernels that one can reference by going to section 5.2: References. T</w:t>
      </w:r>
      <w:r w:rsidDel="00000000" w:rsidR="00000000" w:rsidRPr="00000000">
        <w:rPr>
          <w:rtl w:val="0"/>
        </w:rPr>
        <w:t xml:space="preserve">he specific kernels used for the program are provided below:</w:t>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t xml:space="preserve">   Deuteranopia Kernel,</w:t>
        <w:tab/>
        <w:tab/>
        <w:tab/>
        <w:t xml:space="preserve">Protanopia Kernel</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2505075" cy="1076325"/>
            <wp:effectExtent b="0" l="0" r="0" t="0"/>
            <wp:docPr id="39" name="image10.png"/>
            <a:graphic>
              <a:graphicData uri="http://schemas.openxmlformats.org/drawingml/2006/picture">
                <pic:pic>
                  <pic:nvPicPr>
                    <pic:cNvPr id="0" name="image10.png"/>
                    <pic:cNvPicPr preferRelativeResize="0"/>
                  </pic:nvPicPr>
                  <pic:blipFill>
                    <a:blip r:embed="rId21"/>
                    <a:srcRect b="67341" l="0" r="0" t="0"/>
                    <a:stretch>
                      <a:fillRect/>
                    </a:stretch>
                  </pic:blipFill>
                  <pic:spPr>
                    <a:xfrm>
                      <a:off x="0" y="0"/>
                      <a:ext cx="2505075" cy="1076325"/>
                    </a:xfrm>
                    <a:prstGeom prst="rect"/>
                    <a:ln/>
                  </pic:spPr>
                </pic:pic>
              </a:graphicData>
            </a:graphic>
          </wp:inline>
        </w:drawing>
      </w:r>
      <w:r w:rsidDel="00000000" w:rsidR="00000000" w:rsidRPr="00000000">
        <w:rPr/>
        <w:drawing>
          <wp:inline distB="114300" distT="114300" distL="114300" distR="114300">
            <wp:extent cx="2505075" cy="1085850"/>
            <wp:effectExtent b="0" l="0" r="0" t="0"/>
            <wp:docPr id="31" name="image10.png"/>
            <a:graphic>
              <a:graphicData uri="http://schemas.openxmlformats.org/drawingml/2006/picture">
                <pic:pic>
                  <pic:nvPicPr>
                    <pic:cNvPr id="0" name="image10.png"/>
                    <pic:cNvPicPr preferRelativeResize="0"/>
                  </pic:nvPicPr>
                  <pic:blipFill>
                    <a:blip r:embed="rId21"/>
                    <a:srcRect b="34971" l="0" r="0" t="32080"/>
                    <a:stretch>
                      <a:fillRect/>
                    </a:stretch>
                  </pic:blipFill>
                  <pic:spPr>
                    <a:xfrm>
                      <a:off x="0" y="0"/>
                      <a:ext cx="25050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Tritanopia Kernel</w:t>
      </w:r>
    </w:p>
    <w:p w:rsidR="00000000" w:rsidDel="00000000" w:rsidP="00000000" w:rsidRDefault="00000000" w:rsidRPr="00000000" w14:paraId="00000095">
      <w:pPr>
        <w:jc w:val="center"/>
        <w:rPr/>
      </w:pPr>
      <w:r w:rsidDel="00000000" w:rsidR="00000000" w:rsidRPr="00000000">
        <w:rPr>
          <w:rtl w:val="0"/>
        </w:rPr>
        <w:t xml:space="preserve"> </w:t>
      </w:r>
      <w:r w:rsidDel="00000000" w:rsidR="00000000" w:rsidRPr="00000000">
        <w:rPr/>
        <w:drawing>
          <wp:inline distB="114300" distT="114300" distL="114300" distR="114300">
            <wp:extent cx="2505075" cy="1070249"/>
            <wp:effectExtent b="0" l="0" r="0" t="0"/>
            <wp:docPr id="18" name="image10.png"/>
            <a:graphic>
              <a:graphicData uri="http://schemas.openxmlformats.org/drawingml/2006/picture">
                <pic:pic>
                  <pic:nvPicPr>
                    <pic:cNvPr id="0" name="image10.png"/>
                    <pic:cNvPicPr preferRelativeResize="0"/>
                  </pic:nvPicPr>
                  <pic:blipFill>
                    <a:blip r:embed="rId21"/>
                    <a:srcRect b="3353" l="0" r="0" t="64266"/>
                    <a:stretch>
                      <a:fillRect/>
                    </a:stretch>
                  </pic:blipFill>
                  <pic:spPr>
                    <a:xfrm>
                      <a:off x="0" y="0"/>
                      <a:ext cx="2505075" cy="107024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Figure 3.2.4: The three matrices for image daltonization</w:t>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t xml:space="preserve">Then, gamma correction can be later reapplied with the inverse of the formula used to remove gamma correction initially. </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4957763" cy="1120264"/>
            <wp:effectExtent b="0" l="0" r="0" t="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957763" cy="112026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Figure 3.2.5: Formula to reapplying gamma correction</w:t>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Finally, just like simulate.py, the RGB values of the image are clipped to a certain range from 0 to 255 using </w:t>
      </w:r>
      <w:r w:rsidDel="00000000" w:rsidR="00000000" w:rsidRPr="00000000">
        <w:rPr>
          <w:i w:val="1"/>
          <w:rtl w:val="0"/>
        </w:rPr>
        <w:t xml:space="preserve">np.clip</w:t>
      </w:r>
      <w:r w:rsidDel="00000000" w:rsidR="00000000" w:rsidRPr="00000000">
        <w:rPr>
          <w:rtl w:val="0"/>
        </w:rPr>
        <w:t xml:space="preserve"> and </w:t>
      </w:r>
      <w:r w:rsidDel="00000000" w:rsidR="00000000" w:rsidRPr="00000000">
        <w:rPr>
          <w:i w:val="1"/>
          <w:rtl w:val="0"/>
        </w:rPr>
        <w:t xml:space="preserve">astype(np.uint8).</w:t>
      </w:r>
      <w:r w:rsidDel="00000000" w:rsidR="00000000" w:rsidRPr="00000000">
        <w:rPr>
          <w:rtl w:val="0"/>
        </w:rPr>
        <w:t xml:space="preserve"> The daltonized version of the original image is then returned back to the main Python file.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rPr>
          <w:color w:val="c28e0e"/>
        </w:rPr>
      </w:pPr>
      <w:bookmarkStart w:colFirst="0" w:colLast="0" w:name="_oduuxrrchzq5" w:id="19"/>
      <w:bookmarkEnd w:id="19"/>
      <w:r w:rsidDel="00000000" w:rsidR="00000000" w:rsidRPr="00000000">
        <w:rPr>
          <w:color w:val="c28e0e"/>
          <w:rtl w:val="0"/>
        </w:rPr>
        <w:t xml:space="preserve">Section 4: User Manual</w:t>
      </w:r>
    </w:p>
    <w:p w:rsidR="00000000" w:rsidDel="00000000" w:rsidP="00000000" w:rsidRDefault="00000000" w:rsidRPr="00000000" w14:paraId="000000B8">
      <w:pPr>
        <w:pStyle w:val="Heading2"/>
        <w:ind w:left="720" w:firstLine="0"/>
        <w:rPr/>
      </w:pPr>
      <w:bookmarkStart w:colFirst="0" w:colLast="0" w:name="_6jg084sor6ux" w:id="20"/>
      <w:bookmarkEnd w:id="20"/>
      <w:r w:rsidDel="00000000" w:rsidR="00000000" w:rsidRPr="00000000">
        <w:rPr>
          <w:rtl w:val="0"/>
        </w:rPr>
        <w:t xml:space="preserve">4.1 Procedure</w:t>
      </w:r>
    </w:p>
    <w:p w:rsidR="00000000" w:rsidDel="00000000" w:rsidP="00000000" w:rsidRDefault="00000000" w:rsidRPr="00000000" w14:paraId="000000B9">
      <w:pPr>
        <w:ind w:left="0" w:firstLine="0"/>
        <w:rPr/>
      </w:pPr>
      <w:r w:rsidDel="00000000" w:rsidR="00000000" w:rsidRPr="00000000">
        <w:rPr>
          <w:rtl w:val="0"/>
        </w:rPr>
        <w:t xml:space="preserve">Step 1). After Colorblind Filter welcomes you, you can pick the program to run a live video through the webcam or import an image. You need to input “video” or “image,” respectively, depending on your choice. If you choose to enter an image, you can skip steps 2 through 4.</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drawing>
          <wp:inline distB="114300" distT="114300" distL="114300" distR="114300">
            <wp:extent cx="4757738" cy="487973"/>
            <wp:effectExtent b="0" l="0" r="0" t="0"/>
            <wp:docPr id="1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757738" cy="48797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Step 2). If you choose to display a video, the program will prompt you to enter one of the three types of color blindness available (Deuteranopia, Protanopia, and Tritanopia). As an example, the deuteranopia was entered.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4820750" cy="1587078"/>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820750" cy="158707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t xml:space="preserve">Step 3). The program will give you the option to choose if you want a simulated or daltonized video to display. For this example, simulation was entered. </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drawing>
          <wp:inline distB="114300" distT="114300" distL="114300" distR="114300">
            <wp:extent cx="5943600" cy="1663700"/>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Step 4). Finally, your monitor should be able to display a live video with the Colorblind Filter applied. Once you press ‘q’ to end the video, the program will ask you if you want to rerun it. </w:t>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Pr>
        <w:drawing>
          <wp:inline distB="114300" distT="114300" distL="114300" distR="114300">
            <wp:extent cx="5943600" cy="3708400"/>
            <wp:effectExtent b="50800" l="50800" r="50800" t="50800"/>
            <wp:docPr id="2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37084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Figure 4.1.1: Video taken at Wilmeth Active Learning Center (WALC) in Purdue Univerisity.</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Step 5). If you prefer having an image as an input and output, then the first thing the program will prompt you to do is enter one of the three available types of colorblindness as well. For this example, we will use tritanopia. </w:t>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drawing>
          <wp:inline distB="114300" distT="114300" distL="114300" distR="114300">
            <wp:extent cx="5943600" cy="2019300"/>
            <wp:effectExtent b="0" l="0" r="0" t="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Step 6). Then, the program will ask you to input the name of an image. It is essential to have the image file in the same folder where the main Python file is located. Avoid importing a file that isn’t a jpg, jpeg, or pdf into the Colorblind Filter. One can save an image online from any platform, such as Google, and save it to the same folder where the main Python file is located. For this instance,</w:t>
      </w:r>
      <w:r w:rsidDel="00000000" w:rsidR="00000000" w:rsidRPr="00000000">
        <w:rPr>
          <w:i w:val="1"/>
          <w:rtl w:val="0"/>
        </w:rPr>
        <w:t xml:space="preserve"> village.jpg</w:t>
      </w:r>
      <w:r w:rsidDel="00000000" w:rsidR="00000000" w:rsidRPr="00000000">
        <w:rPr>
          <w:rtl w:val="0"/>
        </w:rPr>
        <w:t xml:space="preserve"> will be imported. </w:t>
      </w:r>
    </w:p>
    <w:p w:rsidR="00000000" w:rsidDel="00000000" w:rsidP="00000000" w:rsidRDefault="00000000" w:rsidRPr="00000000" w14:paraId="000000D0">
      <w:pPr>
        <w:jc w:val="left"/>
        <w:rPr/>
      </w:pPr>
      <w:r w:rsidDel="00000000" w:rsidR="00000000" w:rsidRPr="00000000">
        <w:rPr/>
        <w:drawing>
          <wp:inline distB="114300" distT="114300" distL="114300" distR="114300">
            <wp:extent cx="5943600" cy="135890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Step 7). Finally, the program will display four images. The original image, the simulated image, the daltonized image, and the daltonized then simulated image. Press any key to quit. You will also be given the choice to rerun the program if needed. </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4979772" cy="5624513"/>
            <wp:effectExtent b="50800" l="50800" r="50800" t="50800"/>
            <wp:docPr id="28"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979772" cy="5624513"/>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pStyle w:val="Heading2"/>
        <w:ind w:left="720" w:firstLine="0"/>
        <w:rPr/>
      </w:pPr>
      <w:bookmarkStart w:colFirst="0" w:colLast="0" w:name="_q51f0cxfj2lb" w:id="21"/>
      <w:bookmarkEnd w:id="21"/>
      <w:r w:rsidDel="00000000" w:rsidR="00000000" w:rsidRPr="00000000">
        <w:rPr>
          <w:rtl w:val="0"/>
        </w:rPr>
        <w:t xml:space="preserve">4.2 Demonstration</w:t>
      </w:r>
    </w:p>
    <w:p w:rsidR="00000000" w:rsidDel="00000000" w:rsidP="00000000" w:rsidRDefault="00000000" w:rsidRPr="00000000" w14:paraId="000000D7">
      <w:pPr>
        <w:rPr/>
      </w:pPr>
      <w:r w:rsidDel="00000000" w:rsidR="00000000" w:rsidRPr="00000000">
        <w:rPr>
          <w:b w:val="1"/>
          <w:u w:val="single"/>
          <w:rtl w:val="0"/>
        </w:rPr>
        <w:t xml:space="preserve">Disclaimer</w:t>
      </w:r>
      <w:r w:rsidDel="00000000" w:rsidR="00000000" w:rsidRPr="00000000">
        <w:rPr>
          <w:rtl w:val="0"/>
        </w:rPr>
        <w:t xml:space="preserve">: The images provided in examples 1, 2, and 3 are provided online by Getty Images referenced in Section 5.2: References. The videos in examples 4 through 9 are taken in the WALC library. </w:t>
      </w:r>
    </w:p>
    <w:p w:rsidR="00000000" w:rsidDel="00000000" w:rsidP="00000000" w:rsidRDefault="00000000" w:rsidRPr="00000000" w14:paraId="000000D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1</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Image &gt; Deuteranopia &gt; cockpit.jpg</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drawing>
                <wp:inline distB="114300" distT="114300" distL="114300" distR="114300">
                  <wp:extent cx="3973625" cy="4447166"/>
                  <wp:effectExtent b="50800" l="50800" r="50800" t="50800"/>
                  <wp:docPr id="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973625" cy="4447166"/>
                          </a:xfrm>
                          <a:prstGeom prst="rect"/>
                          <a:ln w="508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2</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Image &gt; Protanopia &gt; cockpit2.jpg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4533900"/>
                  <wp:effectExtent b="50800" l="50800" r="50800" t="5080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076700" cy="4533900"/>
                          </a:xfrm>
                          <a:prstGeom prst="rect"/>
                          <a:ln w="508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3</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Image &gt; Tritanopia &gt; cockpit3.jpg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4495800"/>
                  <wp:effectExtent b="50800" l="50800" r="50800" t="5080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076700" cy="4495800"/>
                          </a:xfrm>
                          <a:prstGeom prst="rect"/>
                          <a:ln w="508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4</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Deuteranopia &gt; Simulate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52700"/>
                  <wp:effectExtent b="0" l="0" r="0" t="0"/>
                  <wp:docPr id="2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076700" cy="255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5</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Protanopia &gt;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Simulate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90800"/>
                  <wp:effectExtent b="0" l="0" r="0" t="0"/>
                  <wp:docPr id="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076700" cy="259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6</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Tritanopia &gt;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Simulate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27300"/>
                  <wp:effectExtent b="0" l="0" r="0" t="0"/>
                  <wp:docPr id="1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076700" cy="2527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7</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Deuteranopia &gt; Daltonize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14600"/>
                  <wp:effectExtent b="0" l="0" r="0" t="0"/>
                  <wp:docPr id="3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076700"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8</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Protanopia &gt; Daltonize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14600"/>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076700" cy="251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Example 9</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Video &gt; Tritanopia &gt; Daltonize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76700" cy="2540000"/>
                  <wp:effectExtent b="0" l="0" r="0" t="0"/>
                  <wp:docPr id="1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076700"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pStyle w:val="Heading2"/>
        <w:ind w:firstLine="720"/>
        <w:rPr/>
      </w:pPr>
      <w:bookmarkStart w:colFirst="0" w:colLast="0" w:name="_g2w6avs6ds11" w:id="22"/>
      <w:bookmarkEnd w:id="22"/>
      <w:r w:rsidDel="00000000" w:rsidR="00000000" w:rsidRPr="00000000">
        <w:rPr>
          <w:rtl w:val="0"/>
        </w:rPr>
        <w:t xml:space="preserve">4.3 Conclusion</w:t>
      </w:r>
    </w:p>
    <w:p w:rsidR="00000000" w:rsidDel="00000000" w:rsidP="00000000" w:rsidRDefault="00000000" w:rsidRPr="00000000" w14:paraId="000000FD">
      <w:pPr>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Many color-blind people can live all their lives without knowing they have color vision disabilities and abnormalities. Nowadays, the evolution of information technology and computer science, specifically image processing techniques and computer graphics, can be fundamental in developing adaptive color blindness correction tools. Although the Colorblind filter isn’t perfect in assisting color anomalies, hopefully, it will benefit the field of color science and the fight against colorblindness. I hope you enjoyed using my Colorblind filter. </w:t>
      </w:r>
    </w:p>
    <w:p w:rsidR="00000000" w:rsidDel="00000000" w:rsidP="00000000" w:rsidRDefault="00000000" w:rsidRPr="00000000" w14:paraId="000000FE">
      <w:pPr>
        <w:pStyle w:val="Heading1"/>
        <w:rPr>
          <w:color w:val="c28e0e"/>
        </w:rPr>
      </w:pPr>
      <w:bookmarkStart w:colFirst="0" w:colLast="0" w:name="_5ys20lormjd9" w:id="23"/>
      <w:bookmarkEnd w:id="23"/>
      <w:r w:rsidDel="00000000" w:rsidR="00000000" w:rsidRPr="00000000">
        <w:rPr>
          <w:color w:val="c28e0e"/>
          <w:rtl w:val="0"/>
        </w:rPr>
        <w:t xml:space="preserve">Section 5: Appendix</w:t>
      </w:r>
    </w:p>
    <w:p w:rsidR="00000000" w:rsidDel="00000000" w:rsidP="00000000" w:rsidRDefault="00000000" w:rsidRPr="00000000" w14:paraId="000000FF">
      <w:pPr>
        <w:pStyle w:val="Heading2"/>
        <w:ind w:left="720" w:firstLine="0"/>
        <w:rPr/>
      </w:pPr>
      <w:bookmarkStart w:colFirst="0" w:colLast="0" w:name="_i2fdwk4zxb59" w:id="24"/>
      <w:bookmarkEnd w:id="24"/>
      <w:r w:rsidDel="00000000" w:rsidR="00000000" w:rsidRPr="00000000">
        <w:rPr>
          <w:rtl w:val="0"/>
        </w:rPr>
        <w:t xml:space="preserve">5.1 Python Code</w:t>
      </w:r>
    </w:p>
    <w:p w:rsidR="00000000" w:rsidDel="00000000" w:rsidP="00000000" w:rsidRDefault="00000000" w:rsidRPr="00000000" w14:paraId="00000100">
      <w:pPr>
        <w:pStyle w:val="Heading3"/>
        <w:rPr/>
      </w:pPr>
      <w:bookmarkStart w:colFirst="0" w:colLast="0" w:name="_kpv448onrw1a" w:id="25"/>
      <w:bookmarkEnd w:id="25"/>
      <w:r w:rsidDel="00000000" w:rsidR="00000000" w:rsidRPr="00000000">
        <w:rPr>
          <w:rtl w:val="0"/>
        </w:rPr>
        <w:tab/>
        <w:tab/>
        <w:t xml:space="preserve">5.1.1 Python_Project_henson22.py</w:t>
      </w:r>
    </w:p>
    <w:p w:rsidR="00000000" w:rsidDel="00000000" w:rsidP="00000000" w:rsidRDefault="00000000" w:rsidRPr="00000000" w14:paraId="000001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e8c9bb"/>
          <w:sz w:val="21"/>
          <w:szCs w:val="21"/>
        </w:rPr>
      </w:pPr>
      <w:r w:rsidDel="00000000" w:rsidR="00000000" w:rsidRPr="00000000">
        <w:rPr>
          <w:rFonts w:ascii="Courier New" w:cs="Courier New" w:eastAsia="Courier New" w:hAnsi="Courier New"/>
          <w:color w:val="e8c9bb"/>
          <w:sz w:val="21"/>
          <w:szCs w:val="21"/>
          <w:rtl w:val="0"/>
        </w:rPr>
        <w:t xml:space="preserve">"""</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ENGR 13300 Fall 2023</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Program Description</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Filtering images or live videos with different color contrast to make them</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more colorblind friendly. Through a process known as daltonization, converting</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frames of what a color-blind person would see and help colorblind people,</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especially pilots, differentiate specific colors of an image or live video.</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Assignment Information</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Assignment:     Python Individual Project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Author:         Jamie Henson, henson22@purdue.edu</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Team ID:        LC2 - 23 (e.g. LC1 - 01; for section LC1, team 01)</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Contributor:    Name, login@purdue [repeat for each]</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My contributor(s) helped me:</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 understand the assignment expectations without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telling me how they will approach it.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 understand different ways to think about a solution</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without helping me plan my solution.</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 think through the meaning of a specific error or</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bug present in my code without looking at my code.</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Note that if you helped somebody else with their code, you</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have to list that person as a contributor here as well.</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ACADEMIC INTEGRITY STATEMENT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I have not used source code obtained from any other unauthorized</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source, either modified or unmodified. Neither have I provided</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access to my code to another. The project I am submitting</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is my own original work.</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e8c9bb"/>
          <w:sz w:val="21"/>
          <w:szCs w:val="21"/>
        </w:rPr>
      </w:pPr>
      <w:r w:rsidDel="00000000" w:rsidR="00000000" w:rsidRPr="00000000">
        <w:rPr>
          <w:rFonts w:ascii="Courier New" w:cs="Courier New" w:eastAsia="Courier New" w:hAnsi="Courier New"/>
          <w:color w:val="e8c9bb"/>
          <w:sz w:val="21"/>
          <w:szCs w:val="21"/>
          <w:rtl w:val="0"/>
        </w:rPr>
        <w:t xml:space="preserve">"""</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Import following modules</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numpy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8a0df"/>
          <w:sz w:val="21"/>
          <w:szCs w:val="21"/>
          <w:rtl w:val="0"/>
        </w:rPr>
        <w:t xml:space="preserve">from</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simulate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simulate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8a0df"/>
          <w:sz w:val="21"/>
          <w:szCs w:val="21"/>
          <w:rtl w:val="0"/>
        </w:rPr>
        <w:t xml:space="preserve">from</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daltonize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daltonize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Greet the user</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[31mWelcome to Jamie's Colorblind filter</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[0m</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Ask the user if they want to display a video or image</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What do you want to display (video or image)?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Check if the user entered a valid choice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video</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Please enter either 'video' or 'image'.</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the options ask what colorblind type they are looking for</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These are the options: </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 Deuteranopia (Green absence) </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 Protanopia (Red absence) </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 Tritanopia (Blue-Yellow absence)</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What type of Colorblindess are you looking for?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Check if the blindtype user inputed is valid and exists</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deuteranopia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protanopia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tritanopia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 must enter a type of blindness as listed above.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Conditional depending if the user wants an image or a video</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Ask the user for an image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image_name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What is the name of your image?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Try to import the name of the image file</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image_name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Tell the user to wait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[31m... Generating Images ...</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[0m</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the image to a colorblind simulated version of the image.</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simulate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the image to a colorblind friendly version of the image.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daltonized_image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daltonize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the daltonized image into a colorblind simulated version of the image.</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simulate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daltonized_image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the images</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[31mDone! Press any key to remove all the images. </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[0m</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daltonized_image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new_image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Ask the user if they want a simulated or daltonized image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choice2</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 you want a simulated or daltonized video?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choice2</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simulated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choice2</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daltonized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Please enter either 'simulated' or 'daltonized' as input here. </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try</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Try to open the default camera (camera index is 0)</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video</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VideoCapture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except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Can't open webcam, please make sure you have a webcam installed.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Loop through each frame in the video</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while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Similar to cv2.read, capture each frame-by-frame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video</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the frame into either the simulated or daltonized image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choice2</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simulated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simulate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daltonize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the resulting frame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Recording (Press "q" to quit)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Break the loops if 'q' is pressed</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FF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8a0df"/>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break</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Release and end the video when recording is done</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video</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release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destroyAllWindows</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Call restart function to ask user if they want to run the program again</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image_name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Try to load the image to a numpy array with 255 bit values</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try</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image_name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return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uint8</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If the image doesn't exist, output an error statement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except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FileNotFoundError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"Unfortunately, we run into an error opening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image_name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Please make sure it exists or if you named it correctly.</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Handle any other unexpected exceptions.</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except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"An unexpected error has occured while loading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image_name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simulated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daltonized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both</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try</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Resize the images to be a quarter of the size because cv2 has a display size limit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original image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Original 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simulated image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Simulated 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simulated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daltonized image</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Daltonized 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daltonized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Display simulated daltonized image</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Simulated Daltonized Image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both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Tell user that the image are displaying</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 is displaying, press any key to quit.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Wait for a key event and close all windows when a key is pressed</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destroyAllWindows</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except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Something went wrong...</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In the case that the user inputs something wrong, give the user a chance to restart the program</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Ask if user want to rerun the program</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 you want to rerun the program (y or n)?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The user wants to restart the program</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[31mRestarting program...</w:t>
      </w:r>
      <w:r w:rsidDel="00000000" w:rsidR="00000000" w:rsidRPr="00000000">
        <w:rPr>
          <w:rFonts w:ascii="Courier New" w:cs="Courier New" w:eastAsia="Courier New" w:hAnsi="Courier New"/>
          <w:color w:val="ffd68f"/>
          <w:sz w:val="21"/>
          <w:szCs w:val="21"/>
          <w:rtl w:val="0"/>
        </w:rPr>
        <w:t xml:space="preserve">\n\033</w:t>
      </w:r>
      <w:r w:rsidDel="00000000" w:rsidR="00000000" w:rsidRPr="00000000">
        <w:rPr>
          <w:rFonts w:ascii="Courier New" w:cs="Courier New" w:eastAsia="Courier New" w:hAnsi="Courier New"/>
          <w:color w:val="ce9178"/>
          <w:sz w:val="21"/>
          <w:szCs w:val="21"/>
          <w:rtl w:val="0"/>
        </w:rPr>
        <w:t xml:space="preserve">[0m</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The user does not want to restart the program</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[31mEnding program, thank you for using Jamie's Colorblind filter</w:t>
      </w:r>
      <w:r w:rsidDel="00000000" w:rsidR="00000000" w:rsidRPr="00000000">
        <w:rPr>
          <w:rFonts w:ascii="Courier New" w:cs="Courier New" w:eastAsia="Courier New" w:hAnsi="Courier New"/>
          <w:color w:val="ffd68f"/>
          <w:sz w:val="21"/>
          <w:szCs w:val="21"/>
          <w:rtl w:val="0"/>
        </w:rPr>
        <w:t xml:space="preserve">\033</w:t>
      </w:r>
      <w:r w:rsidDel="00000000" w:rsidR="00000000" w:rsidRPr="00000000">
        <w:rPr>
          <w:rFonts w:ascii="Courier New" w:cs="Courier New" w:eastAsia="Courier New" w:hAnsi="Courier New"/>
          <w:color w:val="ce9178"/>
          <w:sz w:val="21"/>
          <w:szCs w:val="21"/>
          <w:rtl w:val="0"/>
        </w:rPr>
        <w:t xml:space="preserve">[0m</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exit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If the user enters neither y or n, just simply exit the program.</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restart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BB">
      <w:pPr>
        <w:shd w:fill="1e1e1e" w:val="clear"/>
        <w:spacing w:line="325.71428571428567" w:lineRule="auto"/>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pStyle w:val="Heading3"/>
        <w:rPr/>
      </w:pPr>
      <w:bookmarkStart w:colFirst="0" w:colLast="0" w:name="_wocw5itf830o" w:id="26"/>
      <w:bookmarkEnd w:id="26"/>
      <w:r w:rsidDel="00000000" w:rsidR="00000000" w:rsidRPr="00000000">
        <w:rPr>
          <w:rtl w:val="0"/>
        </w:rPr>
        <w:tab/>
        <w:tab/>
        <w:t xml:space="preserve">5.1.2 Daltonize.py</w:t>
      </w:r>
    </w:p>
    <w:p w:rsidR="00000000" w:rsidDel="00000000" w:rsidP="00000000" w:rsidRDefault="00000000" w:rsidRPr="00000000" w14:paraId="000001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8a0df"/>
          <w:sz w:val="21"/>
          <w:szCs w:val="21"/>
        </w:rPr>
      </w:pPr>
      <w:r w:rsidDel="00000000" w:rsidR="00000000" w:rsidRPr="00000000">
        <w:rPr>
          <w:rtl w:val="0"/>
        </w:rPr>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numpy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Process described here: https://ixora.io/projects/colorblindness/color-blindness-simulation-research/</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daltonize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Pick which transformation kernel to use</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deuteranopia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deuteranopia</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0.9</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protanopia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protanopia</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0.95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tritanopia</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0.183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0.927</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0.073</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Remove gamma correction to processing colors ranging to [0, 1]</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gamma_removed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255.0</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image colors using kernel colorspace</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transformed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dot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gamma_removed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Set the transformed image range to [0, 1]</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transformed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transformed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Implement gamma correction into the image</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gamma_corrected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transformed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For handling error, set color range to [0, 225] range</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daltonized_image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gamma_corrected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astype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uint8</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return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daltonized_image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pStyle w:val="Heading3"/>
        <w:rPr/>
      </w:pPr>
      <w:bookmarkStart w:colFirst="0" w:colLast="0" w:name="_n9qgv03za6d4" w:id="27"/>
      <w:bookmarkEnd w:id="27"/>
      <w:r w:rsidDel="00000000" w:rsidR="00000000" w:rsidRPr="00000000">
        <w:rPr>
          <w:rtl w:val="0"/>
        </w:rPr>
        <w:tab/>
        <w:tab/>
        <w:t xml:space="preserve">5.1.3 Simulate.py</w:t>
      </w:r>
    </w:p>
    <w:p w:rsidR="00000000" w:rsidDel="00000000" w:rsidP="00000000" w:rsidRDefault="00000000" w:rsidRPr="00000000" w14:paraId="000001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numpy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Process described here: https://ixora.io/projects/colorblindness/color-blindness-simulation-research/</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simulate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Pick which transformation kernel to use based on user's inputted blindtype</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deuteranopia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deuteranopia</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0.525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0.475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blindtype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protanopia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protanopia</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0.95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0.675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0.325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Kernel for tritanopia</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0.567</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0.433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0.558</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0.442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0.242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0.758</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Transform the images</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cv2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Clip values to be in the valid range [0, 255]</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Convert back to uint8</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np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uint8</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return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simulated_image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ind w:firstLine="720"/>
        <w:rPr/>
      </w:pPr>
      <w:bookmarkStart w:colFirst="0" w:colLast="0" w:name="_r67gpocwgkgc" w:id="28"/>
      <w:bookmarkEnd w:id="28"/>
      <w:r w:rsidDel="00000000" w:rsidR="00000000" w:rsidRPr="00000000">
        <w:rPr>
          <w:rtl w:val="0"/>
        </w:rPr>
        <w:t xml:space="preserve">5.2 References</w:t>
      </w:r>
    </w:p>
    <w:p w:rsidR="00000000" w:rsidDel="00000000" w:rsidP="00000000" w:rsidRDefault="00000000" w:rsidRPr="00000000" w14:paraId="00000213">
      <w:pPr>
        <w:spacing w:line="480" w:lineRule="auto"/>
        <w:ind w:left="720"/>
        <w:rPr>
          <w:sz w:val="24"/>
          <w:szCs w:val="24"/>
        </w:rPr>
      </w:pPr>
      <w:r w:rsidDel="00000000" w:rsidR="00000000" w:rsidRPr="00000000">
        <w:rPr>
          <w:sz w:val="24"/>
          <w:szCs w:val="24"/>
          <w:rtl w:val="0"/>
        </w:rPr>
        <w:t xml:space="preserve">6,200+ Airplane Cockpit View Stock Photos, Pictures &amp; Royalty-Free Images - iStock. (n.d.). Retrieved December 4, 2023, from www.istockphoto.com website: https://www.istockphoto.com/photos/airplane-cockpit-view</w:t>
      </w:r>
    </w:p>
    <w:p w:rsidR="00000000" w:rsidDel="00000000" w:rsidP="00000000" w:rsidRDefault="00000000" w:rsidRPr="00000000" w14:paraId="00000214">
      <w:pPr>
        <w:spacing w:line="480" w:lineRule="auto"/>
        <w:ind w:left="720"/>
        <w:rPr>
          <w:sz w:val="24"/>
          <w:szCs w:val="24"/>
        </w:rPr>
      </w:pPr>
      <w:r w:rsidDel="00000000" w:rsidR="00000000" w:rsidRPr="00000000">
        <w:rPr>
          <w:sz w:val="24"/>
          <w:szCs w:val="24"/>
          <w:rtl w:val="0"/>
        </w:rPr>
        <w:t xml:space="preserve">Foundation, P. (2017, October 13). Image Processing Library to Ease Differentiation of Colors for People with Colorblindness. Retrieved November 29, 2023, from Processing Foundation website: https://medium.com/processing-foundation/image-processing-library-to-ease-differentiation-of-colors-for-people-with-colorblindness-cc550f0670e0</w:t>
      </w:r>
    </w:p>
    <w:p w:rsidR="00000000" w:rsidDel="00000000" w:rsidP="00000000" w:rsidRDefault="00000000" w:rsidRPr="00000000" w14:paraId="00000215">
      <w:pPr>
        <w:spacing w:line="480" w:lineRule="auto"/>
        <w:ind w:left="720"/>
        <w:rPr>
          <w:sz w:val="24"/>
          <w:szCs w:val="24"/>
        </w:rPr>
      </w:pPr>
      <w:r w:rsidDel="00000000" w:rsidR="00000000" w:rsidRPr="00000000">
        <w:rPr>
          <w:sz w:val="24"/>
          <w:szCs w:val="24"/>
          <w:rtl w:val="0"/>
        </w:rPr>
        <w:t xml:space="preserve">Jim. (2016a, August 28). Color Blindness Simulation Research. Retrieved from ixora.io website: https://ixora.io/projects/colorblindness/color-blindness-simulation-research/</w:t>
      </w:r>
    </w:p>
    <w:p w:rsidR="00000000" w:rsidDel="00000000" w:rsidP="00000000" w:rsidRDefault="00000000" w:rsidRPr="00000000" w14:paraId="00000216">
      <w:pPr>
        <w:spacing w:line="480" w:lineRule="auto"/>
        <w:ind w:left="720"/>
        <w:rPr>
          <w:sz w:val="24"/>
          <w:szCs w:val="24"/>
        </w:rPr>
      </w:pPr>
      <w:r w:rsidDel="00000000" w:rsidR="00000000" w:rsidRPr="00000000">
        <w:rPr>
          <w:sz w:val="24"/>
          <w:szCs w:val="24"/>
          <w:rtl w:val="0"/>
        </w:rPr>
        <w:t xml:space="preserve">Jim. (2016b, August 28). ColorBlindess: Processing Library. Retrieved November 29, 2023, from ixora.io website: https://ixora.io/projects/colorblindness/</w:t>
      </w:r>
    </w:p>
    <w:p w:rsidR="00000000" w:rsidDel="00000000" w:rsidP="00000000" w:rsidRDefault="00000000" w:rsidRPr="00000000" w14:paraId="00000217">
      <w:pPr>
        <w:spacing w:line="480" w:lineRule="auto"/>
        <w:ind w:left="720"/>
        <w:rPr>
          <w:sz w:val="24"/>
          <w:szCs w:val="24"/>
        </w:rPr>
      </w:pPr>
      <w:r w:rsidDel="00000000" w:rsidR="00000000" w:rsidRPr="00000000">
        <w:rPr>
          <w:sz w:val="24"/>
          <w:szCs w:val="24"/>
          <w:rtl w:val="0"/>
        </w:rPr>
        <w:t xml:space="preserve">Jim. (2016c, September 13). Daltonization. Retrieved November 29, 2023, from ixora.io website: https://ixora.io/projects/colorblindness/daltonization/</w:t>
      </w:r>
    </w:p>
    <w:p w:rsidR="00000000" w:rsidDel="00000000" w:rsidP="00000000" w:rsidRDefault="00000000" w:rsidRPr="00000000" w14:paraId="00000218">
      <w:pPr>
        <w:spacing w:line="480" w:lineRule="auto"/>
        <w:ind w:left="720"/>
        <w:rPr>
          <w:sz w:val="24"/>
          <w:szCs w:val="24"/>
        </w:rPr>
      </w:pPr>
      <w:r w:rsidDel="00000000" w:rsidR="00000000" w:rsidRPr="00000000">
        <w:rPr>
          <w:sz w:val="24"/>
          <w:szCs w:val="24"/>
          <w:rtl w:val="0"/>
        </w:rPr>
        <w:t xml:space="preserve">Lee, J., &amp; dos Santos, W. P. (2011). An adaptive fuzzy-based system to simulate, quantify and compensate color blindness. </w:t>
      </w:r>
      <w:r w:rsidDel="00000000" w:rsidR="00000000" w:rsidRPr="00000000">
        <w:rPr>
          <w:i w:val="1"/>
          <w:sz w:val="24"/>
          <w:szCs w:val="24"/>
          <w:rtl w:val="0"/>
        </w:rPr>
        <w:t xml:space="preserve">Integrated Computer-Aided Engineering</w:t>
      </w:r>
      <w:r w:rsidDel="00000000" w:rsidR="00000000" w:rsidRPr="00000000">
        <w:rPr>
          <w:sz w:val="24"/>
          <w:szCs w:val="24"/>
          <w:rtl w:val="0"/>
        </w:rPr>
        <w:t xml:space="preserve">, </w:t>
      </w:r>
      <w:r w:rsidDel="00000000" w:rsidR="00000000" w:rsidRPr="00000000">
        <w:rPr>
          <w:i w:val="1"/>
          <w:sz w:val="24"/>
          <w:szCs w:val="24"/>
          <w:rtl w:val="0"/>
        </w:rPr>
        <w:t xml:space="preserve">18</w:t>
      </w:r>
      <w:r w:rsidDel="00000000" w:rsidR="00000000" w:rsidRPr="00000000">
        <w:rPr>
          <w:sz w:val="24"/>
          <w:szCs w:val="24"/>
          <w:rtl w:val="0"/>
        </w:rPr>
        <w:t xml:space="preserve">(1), 29–40. https://doi.org/10.3233/ica-2011-0356</w:t>
      </w:r>
    </w:p>
    <w:p w:rsidR="00000000" w:rsidDel="00000000" w:rsidP="00000000" w:rsidRDefault="00000000" w:rsidRPr="00000000" w14:paraId="00000219">
      <w:pPr>
        <w:spacing w:line="480" w:lineRule="auto"/>
        <w:ind w:left="720"/>
        <w:rPr>
          <w:sz w:val="24"/>
          <w:szCs w:val="24"/>
        </w:rPr>
      </w:pPr>
      <w:r w:rsidDel="00000000" w:rsidR="00000000" w:rsidRPr="00000000">
        <w:rPr>
          <w:sz w:val="24"/>
          <w:szCs w:val="24"/>
          <w:rtl w:val="0"/>
        </w:rPr>
        <w:t xml:space="preserve">National Eye Institute. (2023, August 7). Types of Color Vision Deficiency | National Eye Institute. Retrieved from www.nei.nih.gov website: https://www.nei.nih.gov/learn-about-eye-health/eye-conditions-and-diseases/color-blindness/types-color-vision-deficiency</w:t>
      </w:r>
    </w:p>
    <w:p w:rsidR="00000000" w:rsidDel="00000000" w:rsidP="00000000" w:rsidRDefault="00000000" w:rsidRPr="00000000" w14:paraId="0000021A">
      <w:pPr>
        <w:spacing w:line="480" w:lineRule="auto"/>
        <w:ind w:left="720"/>
        <w:rPr>
          <w:sz w:val="24"/>
          <w:szCs w:val="24"/>
        </w:rPr>
      </w:pPr>
      <w:r w:rsidDel="00000000" w:rsidR="00000000" w:rsidRPr="00000000">
        <w:rPr>
          <w:sz w:val="24"/>
          <w:szCs w:val="24"/>
          <w:rtl w:val="0"/>
        </w:rPr>
        <w:t xml:space="preserve">Wikipedia Contributors. (2019, March 11). Von Kries coefficient law. Retrieved January 5, 2020, from Wikipedia website: https://en.wikipedia.org/wiki/Von_Kries_Coefficient_Law</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sectPr>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jc w:val="center"/>
      <w:rPr/>
    </w:pPr>
    <w:r w:rsidDel="00000000" w:rsidR="00000000" w:rsidRPr="00000000">
      <w:rPr>
        <w:rtl w:val="0"/>
      </w:rPr>
      <w:t xml:space="preserve">Henson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2.png"/><Relationship Id="rId25"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3.png"/><Relationship Id="rId7" Type="http://schemas.openxmlformats.org/officeDocument/2006/relationships/image" Target="media/image9.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31.png"/><Relationship Id="rId11" Type="http://schemas.openxmlformats.org/officeDocument/2006/relationships/image" Target="media/image30.png"/><Relationship Id="rId33" Type="http://schemas.openxmlformats.org/officeDocument/2006/relationships/image" Target="media/image14.png"/><Relationship Id="rId10" Type="http://schemas.openxmlformats.org/officeDocument/2006/relationships/image" Target="media/image21.png"/><Relationship Id="rId32" Type="http://schemas.openxmlformats.org/officeDocument/2006/relationships/image" Target="media/image13.png"/><Relationship Id="rId13" Type="http://schemas.openxmlformats.org/officeDocument/2006/relationships/image" Target="media/image1.png"/><Relationship Id="rId35" Type="http://schemas.openxmlformats.org/officeDocument/2006/relationships/image" Target="media/image17.png"/><Relationship Id="rId12" Type="http://schemas.openxmlformats.org/officeDocument/2006/relationships/image" Target="media/image8.png"/><Relationship Id="rId34" Type="http://schemas.openxmlformats.org/officeDocument/2006/relationships/image" Target="media/image23.png"/><Relationship Id="rId15" Type="http://schemas.openxmlformats.org/officeDocument/2006/relationships/image" Target="media/image15.png"/><Relationship Id="rId37" Type="http://schemas.openxmlformats.org/officeDocument/2006/relationships/image" Target="media/image16.png"/><Relationship Id="rId14" Type="http://schemas.openxmlformats.org/officeDocument/2006/relationships/image" Target="media/image18.png"/><Relationship Id="rId36" Type="http://schemas.openxmlformats.org/officeDocument/2006/relationships/image" Target="media/image29.png"/><Relationship Id="rId17" Type="http://schemas.openxmlformats.org/officeDocument/2006/relationships/image" Target="media/image4.png"/><Relationship Id="rId39" Type="http://schemas.openxmlformats.org/officeDocument/2006/relationships/footer" Target="footer1.xml"/><Relationship Id="rId16" Type="http://schemas.openxmlformats.org/officeDocument/2006/relationships/image" Target="media/image24.png"/><Relationship Id="rId38" Type="http://schemas.openxmlformats.org/officeDocument/2006/relationships/image" Target="media/image6.png"/><Relationship Id="rId19" Type="http://schemas.openxmlformats.org/officeDocument/2006/relationships/image" Target="media/image2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